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8437" w14:textId="77777777" w:rsidR="00300C88" w:rsidRPr="000D3A50" w:rsidRDefault="00300C88" w:rsidP="00300C88">
      <w:pPr>
        <w:jc w:val="right"/>
        <w:rPr>
          <w:rFonts w:ascii="Times New Roman" w:hAnsi="Times New Roman" w:cs="Times New Roman"/>
          <w:sz w:val="20"/>
          <w:szCs w:val="20"/>
        </w:rPr>
      </w:pPr>
      <w:r w:rsidRPr="000D3A50">
        <w:rPr>
          <w:rFonts w:ascii="Times New Roman" w:hAnsi="Times New Roman" w:cs="Times New Roman"/>
          <w:sz w:val="20"/>
          <w:szCs w:val="20"/>
        </w:rPr>
        <w:t>Приложение №3</w:t>
      </w:r>
    </w:p>
    <w:p w14:paraId="282601B5" w14:textId="77777777" w:rsidR="00300C88" w:rsidRPr="000D3A50" w:rsidRDefault="00300C88" w:rsidP="00300C8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45115200"/>
      <w:r w:rsidRPr="000D3A50">
        <w:rPr>
          <w:rFonts w:ascii="Times New Roman" w:hAnsi="Times New Roman" w:cs="Times New Roman"/>
          <w:sz w:val="20"/>
          <w:szCs w:val="20"/>
        </w:rPr>
        <w:t>к Постановлению</w:t>
      </w:r>
      <w:r w:rsidRPr="000D3A50">
        <w:rPr>
          <w:rFonts w:ascii="Times New Roman" w:hAnsi="Times New Roman" w:cs="Times New Roman"/>
          <w:sz w:val="20"/>
          <w:szCs w:val="20"/>
        </w:rPr>
        <w:br/>
        <w:t xml:space="preserve"> МА МО </w:t>
      </w:r>
      <w:proofErr w:type="spellStart"/>
      <w:r w:rsidRPr="000D3A50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0D3A50">
        <w:rPr>
          <w:rFonts w:ascii="Times New Roman" w:hAnsi="Times New Roman" w:cs="Times New Roman"/>
          <w:sz w:val="20"/>
          <w:szCs w:val="20"/>
        </w:rPr>
        <w:t xml:space="preserve"> Народный</w:t>
      </w:r>
    </w:p>
    <w:bookmarkEnd w:id="0"/>
    <w:p w14:paraId="551C3A6B" w14:textId="77777777" w:rsidR="00300C88" w:rsidRPr="000D3A50" w:rsidRDefault="00300C88" w:rsidP="00300C8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1D2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941D2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941D26">
        <w:rPr>
          <w:rFonts w:ascii="Times New Roman" w:hAnsi="Times New Roman" w:cs="Times New Roman"/>
          <w:sz w:val="20"/>
          <w:szCs w:val="20"/>
        </w:rPr>
        <w:t xml:space="preserve">.2024 № </w:t>
      </w:r>
      <w:r>
        <w:rPr>
          <w:rFonts w:ascii="Times New Roman" w:hAnsi="Times New Roman" w:cs="Times New Roman"/>
          <w:sz w:val="20"/>
          <w:szCs w:val="20"/>
        </w:rPr>
        <w:t>59</w:t>
      </w:r>
      <w:r w:rsidRPr="00941D26">
        <w:rPr>
          <w:rFonts w:ascii="Times New Roman" w:hAnsi="Times New Roman" w:cs="Times New Roman"/>
          <w:sz w:val="20"/>
          <w:szCs w:val="20"/>
        </w:rPr>
        <w:t>/01-08</w:t>
      </w:r>
    </w:p>
    <w:p w14:paraId="36FA0785" w14:textId="77777777" w:rsidR="00300C88" w:rsidRPr="00443902" w:rsidRDefault="00300C88" w:rsidP="00300C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FF3B54" w14:textId="77777777" w:rsidR="00300C88" w:rsidRPr="00443902" w:rsidRDefault="00300C88" w:rsidP="00300C88">
      <w:pPr>
        <w:spacing w:after="4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2876849"/>
      <w:r w:rsidRPr="00443902">
        <w:rPr>
          <w:rFonts w:ascii="Times New Roman" w:hAnsi="Times New Roman" w:cs="Times New Roman"/>
          <w:b/>
          <w:bCs/>
          <w:sz w:val="24"/>
          <w:szCs w:val="24"/>
        </w:rPr>
        <w:t>Численность муниципальных служащих</w:t>
      </w:r>
      <w:r w:rsidRPr="0044390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и фактические расходы на оплату их труда за </w:t>
      </w:r>
      <w:r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Pr="0044390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390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bookmarkEnd w:id="1"/>
      <w:r w:rsidRPr="00443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3902">
        <w:rPr>
          <w:rFonts w:ascii="Times New Roman" w:hAnsi="Times New Roman" w:cs="Times New Roman"/>
          <w:b/>
          <w:bCs/>
          <w:sz w:val="24"/>
          <w:szCs w:val="24"/>
        </w:rPr>
        <w:t xml:space="preserve">за счёт средств бюджета МО </w:t>
      </w:r>
      <w:proofErr w:type="spellStart"/>
      <w:r w:rsidRPr="00443902">
        <w:rPr>
          <w:rFonts w:ascii="Times New Roman" w:hAnsi="Times New Roman" w:cs="Times New Roman"/>
          <w:b/>
          <w:bCs/>
          <w:sz w:val="24"/>
          <w:szCs w:val="24"/>
        </w:rPr>
        <w:t>МО</w:t>
      </w:r>
      <w:proofErr w:type="spellEnd"/>
      <w:r w:rsidRPr="00443902">
        <w:rPr>
          <w:rFonts w:ascii="Times New Roman" w:hAnsi="Times New Roman" w:cs="Times New Roman"/>
          <w:b/>
          <w:bCs/>
          <w:sz w:val="24"/>
          <w:szCs w:val="24"/>
        </w:rPr>
        <w:t xml:space="preserve"> Народный</w:t>
      </w:r>
    </w:p>
    <w:tbl>
      <w:tblPr>
        <w:tblOverlap w:val="never"/>
        <w:tblW w:w="10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3643"/>
        <w:gridCol w:w="2794"/>
        <w:gridCol w:w="2851"/>
      </w:tblGrid>
      <w:tr w:rsidR="00300C88" w:rsidRPr="00443902" w14:paraId="78F634C9" w14:textId="77777777" w:rsidTr="001E6873">
        <w:trPr>
          <w:trHeight w:hRule="exact" w:val="142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3E054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ind w:left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1D60D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ргана местного самоуправления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D7AE8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штатных единиц муниципальных служащих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0C303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Фактические расходы </w:t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на оплату труда муниципальных служащих (тыс.</w:t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300C88" w:rsidRPr="00443902" w14:paraId="1A8F1E7F" w14:textId="77777777" w:rsidTr="001E6873">
        <w:trPr>
          <w:trHeight w:hRule="exact" w:val="57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3F60A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28A37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8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</w:t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 </w:t>
            </w:r>
            <w:proofErr w:type="spellStart"/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  <w:proofErr w:type="spellEnd"/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Народный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D3CBE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A24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19EA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4 064,3</w:t>
            </w:r>
          </w:p>
        </w:tc>
      </w:tr>
      <w:tr w:rsidR="00300C88" w:rsidRPr="00443902" w14:paraId="7E0DE569" w14:textId="77777777" w:rsidTr="001E6873">
        <w:trPr>
          <w:trHeight w:hRule="exact" w:val="57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1A49B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4D08A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8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Местная администрация </w:t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 </w:t>
            </w:r>
            <w:proofErr w:type="spellStart"/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  <w:proofErr w:type="spellEnd"/>
            <w:r w:rsidRPr="00443902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Народный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0E5EB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A24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5385" w14:textId="77777777" w:rsidR="00300C88" w:rsidRPr="00443902" w:rsidRDefault="00300C88" w:rsidP="001E6873">
            <w:pPr>
              <w:framePr w:w="10306" w:wrap="notBeside" w:vAnchor="text" w:hAnchor="text" w:xAlign="center" w:y="1"/>
              <w:spacing w:line="256" w:lineRule="exact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18 235,6</w:t>
            </w:r>
          </w:p>
        </w:tc>
      </w:tr>
    </w:tbl>
    <w:p w14:paraId="7626F403" w14:textId="77777777" w:rsidR="00300C88" w:rsidRPr="00443902" w:rsidRDefault="00300C88" w:rsidP="00300C88">
      <w:pPr>
        <w:framePr w:w="10306" w:wrap="notBeside" w:vAnchor="text" w:hAnchor="text" w:xAlign="center" w:y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35C56" w14:textId="77777777" w:rsidR="00300C88" w:rsidRDefault="00300C88"/>
    <w:sectPr w:rsidR="0030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88"/>
    <w:rsid w:val="00300C88"/>
    <w:rsid w:val="004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1588"/>
  <w15:chartTrackingRefBased/>
  <w15:docId w15:val="{51A58FB9-1D53-41DE-BB3B-D7DB9F20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8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00C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2024-10-15T13:56:00Z</dcterms:created>
  <dcterms:modified xsi:type="dcterms:W3CDTF">2024-10-15T13:57:00Z</dcterms:modified>
</cp:coreProperties>
</file>