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F476" w14:textId="50F063AE" w:rsidR="009B1A8C" w:rsidRDefault="009B1A8C" w:rsidP="009B1A8C">
      <w:pPr>
        <w:jc w:val="center"/>
        <w:rPr>
          <w:rFonts w:ascii="Arial" w:hAnsi="Arial" w:cs="Arial"/>
          <w:color w:val="000000"/>
        </w:rPr>
      </w:pPr>
      <w:r>
        <w:rPr>
          <w:rFonts w:ascii="Tahoma" w:hAnsi="Tahoma" w:cs="Tahoma"/>
          <w:color w:val="000000"/>
        </w:rPr>
        <w:t>﻿</w:t>
      </w:r>
      <w:r>
        <w:rPr>
          <w:noProof/>
        </w:rPr>
        <w:drawing>
          <wp:inline distT="0" distB="0" distL="0" distR="0" wp14:anchorId="6CC1E2E9" wp14:editId="13BDB233">
            <wp:extent cx="1038225" cy="1103630"/>
            <wp:effectExtent l="0" t="0" r="952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3630"/>
                    </a:xfrm>
                    <a:prstGeom prst="rect">
                      <a:avLst/>
                    </a:prstGeom>
                    <a:noFill/>
                    <a:ln>
                      <a:noFill/>
                    </a:ln>
                  </pic:spPr>
                </pic:pic>
              </a:graphicData>
            </a:graphic>
          </wp:inline>
        </w:drawing>
      </w:r>
    </w:p>
    <w:p w14:paraId="4660140E"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МЕСТНАЯ АДМИНИСТРАЦИЯ</w:t>
      </w:r>
    </w:p>
    <w:p w14:paraId="6EEE37F9"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МУНИЦИПАЛЬНОГО ОБРАЗОВАНИЯ МУНИЦИПАЛЬНЫЙ ОКРУГ НАРОДНЫЙ</w:t>
      </w:r>
    </w:p>
    <w:p w14:paraId="43E631F6"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САНКТ-ПЕТЕРБУРГА</w:t>
      </w:r>
    </w:p>
    <w:p w14:paraId="7117706C" w14:textId="77777777" w:rsidR="009B1A8C" w:rsidRDefault="009B1A8C" w:rsidP="009B1A8C">
      <w:pPr>
        <w:pStyle w:val="a3"/>
        <w:spacing w:before="0" w:beforeAutospacing="0" w:after="0" w:afterAutospacing="0"/>
        <w:jc w:val="center"/>
        <w:rPr>
          <w:rFonts w:ascii="Arial" w:hAnsi="Arial" w:cs="Arial"/>
          <w:color w:val="000000"/>
        </w:rPr>
      </w:pPr>
      <w:r>
        <w:rPr>
          <w:color w:val="000000"/>
        </w:rPr>
        <w:t>193079, Санкт-Петербург, ул. Новоселов, д. 5а, тел/факс: 446-39-12</w:t>
      </w:r>
    </w:p>
    <w:p w14:paraId="2B40D912"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71D44880"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ПОСТАНОВЛЕНИЕ</w:t>
      </w:r>
    </w:p>
    <w:p w14:paraId="77EE42D8" w14:textId="77777777" w:rsidR="009B1A8C" w:rsidRDefault="009B1A8C" w:rsidP="009B1A8C">
      <w:pPr>
        <w:pStyle w:val="a3"/>
        <w:spacing w:before="0" w:beforeAutospacing="0" w:after="0" w:afterAutospacing="0"/>
        <w:jc w:val="center"/>
        <w:rPr>
          <w:rFonts w:ascii="Arial" w:hAnsi="Arial" w:cs="Arial"/>
          <w:color w:val="000000"/>
        </w:rPr>
      </w:pPr>
      <w:r>
        <w:rPr>
          <w:color w:val="000000"/>
        </w:rPr>
        <w:t> </w:t>
      </w:r>
    </w:p>
    <w:p w14:paraId="0A874B7D" w14:textId="77777777" w:rsidR="009B1A8C" w:rsidRDefault="009B1A8C" w:rsidP="009B1A8C">
      <w:pPr>
        <w:pStyle w:val="a3"/>
        <w:spacing w:before="0" w:beforeAutospacing="0" w:after="0" w:afterAutospacing="0"/>
        <w:jc w:val="center"/>
        <w:rPr>
          <w:rFonts w:ascii="Arial" w:hAnsi="Arial" w:cs="Arial"/>
          <w:color w:val="000000"/>
        </w:rPr>
      </w:pPr>
      <w:r>
        <w:rPr>
          <w:color w:val="000000"/>
        </w:rPr>
        <w:t>29 июля 2014 г.                                                                                                                              </w:t>
      </w:r>
      <w:proofErr w:type="gramStart"/>
      <w:r>
        <w:rPr>
          <w:color w:val="000000"/>
        </w:rPr>
        <w:t>№  327</w:t>
      </w:r>
      <w:proofErr w:type="gramEnd"/>
    </w:p>
    <w:p w14:paraId="0367A6FF"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3A7E3B09"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(в ред. Постановлений от 25.03.2015 № 86, от 05.02.2016 № 102,</w:t>
      </w:r>
      <w:r>
        <w:rPr>
          <w:rFonts w:ascii="Arial" w:hAnsi="Arial" w:cs="Arial"/>
          <w:color w:val="000000"/>
        </w:rPr>
        <w:br/>
      </w:r>
      <w:r>
        <w:rPr>
          <w:i/>
          <w:iCs/>
          <w:color w:val="000000"/>
        </w:rPr>
        <w:t>от 12.03.2019 № 105, от 27.07.2021 № 59/01-08,</w:t>
      </w:r>
      <w:r>
        <w:rPr>
          <w:rFonts w:ascii="Arial" w:hAnsi="Arial" w:cs="Arial"/>
          <w:color w:val="000000"/>
        </w:rPr>
        <w:br/>
      </w:r>
      <w:r>
        <w:rPr>
          <w:i/>
          <w:iCs/>
          <w:color w:val="000000"/>
        </w:rPr>
        <w:t>от 06.10.2021 № 81/01-08, от 08.07.2022 № 42/01-08)</w:t>
      </w:r>
    </w:p>
    <w:p w14:paraId="17AB9D2B"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2DB92661"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Об утверждении административных регламентов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w:t>
      </w:r>
    </w:p>
    <w:p w14:paraId="33023413"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Постановлений от 06.10.2021 № 81/01-08,</w:t>
      </w:r>
      <w:r>
        <w:rPr>
          <w:rFonts w:ascii="Arial" w:hAnsi="Arial" w:cs="Arial"/>
          <w:color w:val="000000"/>
        </w:rPr>
        <w:br/>
      </w:r>
      <w:r>
        <w:rPr>
          <w:i/>
          <w:iCs/>
          <w:color w:val="000000"/>
        </w:rPr>
        <w:t>от 08.07.2022 № 42/01-08)</w:t>
      </w:r>
    </w:p>
    <w:p w14:paraId="3DB56534" w14:textId="2F275C20" w:rsidR="009B1A8C" w:rsidRDefault="009B1A8C" w:rsidP="009B1A8C">
      <w:pPr>
        <w:pStyle w:val="a3"/>
        <w:spacing w:before="0" w:beforeAutospacing="0" w:after="0" w:afterAutospacing="0"/>
        <w:ind w:left="357" w:hanging="357"/>
        <w:jc w:val="both"/>
        <w:rPr>
          <w:rFonts w:ascii="Arial" w:hAnsi="Arial" w:cs="Arial"/>
          <w:color w:val="000000"/>
        </w:rPr>
      </w:pPr>
      <w:r>
        <w:rPr>
          <w:color w:val="000000"/>
        </w:rPr>
        <w:t>  </w:t>
      </w:r>
    </w:p>
    <w:p w14:paraId="72F8592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В соответствии с 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во исполнение пункта 1.2. протокола заседания Комиссии по проведению административной реформы в Санкт-Петербурге от 24.08.2012 № 45,</w:t>
      </w:r>
    </w:p>
    <w:p w14:paraId="3C81F2A8"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(преамбула в ред. Постановления от 08.07.2022 № 42/01-08)</w:t>
      </w:r>
    </w:p>
    <w:p w14:paraId="6046F2A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1CD86995" w14:textId="77777777" w:rsidR="009B1A8C" w:rsidRDefault="009B1A8C" w:rsidP="009B1A8C">
      <w:pPr>
        <w:pStyle w:val="a3"/>
        <w:spacing w:before="0" w:beforeAutospacing="0" w:after="0" w:afterAutospacing="0"/>
        <w:ind w:firstLine="709"/>
        <w:jc w:val="center"/>
        <w:rPr>
          <w:rFonts w:ascii="Arial" w:hAnsi="Arial" w:cs="Arial"/>
          <w:color w:val="000000"/>
        </w:rPr>
      </w:pPr>
      <w:r>
        <w:rPr>
          <w:color w:val="000000"/>
        </w:rPr>
        <w:t>ПОСТАНОВЛЯЮ:</w:t>
      </w:r>
    </w:p>
    <w:p w14:paraId="35573C5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6EB2ACD2"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 Утвердить следующие административные регламенты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 в новой редакции:</w:t>
      </w:r>
    </w:p>
    <w:p w14:paraId="579CDE9C"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первый в ред. Постановления от 08.07.2022 № 42/01-08)</w:t>
      </w:r>
    </w:p>
    <w:p w14:paraId="3814FD4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1.1.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 согласно приложению 1.</w:t>
      </w:r>
    </w:p>
    <w:p w14:paraId="1845A1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1.1 в ред. Постановлений от 06.10.2021 № 81/01-08, от 08.07.2022 № 42/01-08)</w:t>
      </w:r>
    </w:p>
    <w:p w14:paraId="425560B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1.2.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религиозным группам подтверждения существования на территории муниципального образования Муниципальный округ Народный Санкт-Петербурга согласно приложению 2.</w:t>
      </w:r>
    </w:p>
    <w:p w14:paraId="606D440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1.2 в ред. Постановлений от 06.10.2021 № 81/01-08, от 08.07.2022 № 42/01-08)</w:t>
      </w:r>
    </w:p>
    <w:p w14:paraId="5AD75C5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1.3.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 согласно приложению 3.</w:t>
      </w:r>
    </w:p>
    <w:p w14:paraId="12FE5E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1.3 в ред. Постановлений от 06.10.2021 № 81/01-08, от 08.07.2022 № 42/01-08)</w:t>
      </w:r>
    </w:p>
    <w:p w14:paraId="4376A05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1.4.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консультированию потребителей по вопросам защиты прав потребителей согласно приложению 4.</w:t>
      </w:r>
    </w:p>
    <w:p w14:paraId="38F267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1.4 в ред. Постановлений от 06.10.2021 № 81/01-08, от 08.07.2022 № 42/01-08)</w:t>
      </w:r>
    </w:p>
    <w:p w14:paraId="467E312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1.5.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5.</w:t>
      </w:r>
    </w:p>
    <w:p w14:paraId="723173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1.5 в ред. Постановлений от 06.10.2021 № 81/01-08, от 08.07.2022 № 42/01-08)</w:t>
      </w:r>
    </w:p>
    <w:p w14:paraId="6E1D3BE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1.6.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согласно приложению 6.</w:t>
      </w:r>
    </w:p>
    <w:p w14:paraId="7290C93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1.6 в ред. Постановлений от 06.10.2021 № 81/01-08, от 08.07.2022 № 42/01-08)</w:t>
      </w:r>
    </w:p>
    <w:p w14:paraId="37832B6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1.7.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согласно приложению 7.</w:t>
      </w:r>
    </w:p>
    <w:p w14:paraId="3E24D6B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1.7 в ред. Постановлений от 06.10.2021 № 81/01-08, от 08.07.2022 № 42/01-08)</w:t>
      </w:r>
    </w:p>
    <w:p w14:paraId="264E5BE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1.8.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согласно приложению 8.</w:t>
      </w:r>
    </w:p>
    <w:p w14:paraId="2728D8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1.8 в ред. Постановлений от 06.10.2021 № 81/01-08, от 08.07.2022 № 42/01-08)</w:t>
      </w:r>
    </w:p>
    <w:p w14:paraId="64FE0571"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2. Опубликовать настоящее Постановление в средствах массовой информации.</w:t>
      </w:r>
    </w:p>
    <w:p w14:paraId="00239E3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3. Считать утратившими силу с момента вступления в силу данного Постановления, административные регламенты по предоставлению муниципальных услуг Местной администрацией внутригородского Муниципального образования Муниципальный округ № 53 Санкт-Петербурга изложенных в приложениях 1,3,4,5,7,8,9,10 утверждённых Постановлением главы Местной администрацией внутригородского Муниципального образования Муниципальный округ № 53 Санкт-Петербурга от 19 июля 2011 года № 295.</w:t>
      </w:r>
    </w:p>
    <w:p w14:paraId="717A49FF"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4. Контроль за исполнением настоящего Постановления оставляю за собой.</w:t>
      </w:r>
    </w:p>
    <w:p w14:paraId="7B75B28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5. Настоящее Постановление вступает в силу с момента его опубликования.</w:t>
      </w:r>
    </w:p>
    <w:p w14:paraId="5D51B8B1" w14:textId="77777777" w:rsidR="006B05B2" w:rsidRDefault="009B1A8C" w:rsidP="009B1A8C">
      <w:pPr>
        <w:pStyle w:val="a3"/>
        <w:spacing w:before="0" w:beforeAutospacing="0" w:after="0" w:afterAutospacing="0"/>
        <w:jc w:val="both"/>
        <w:rPr>
          <w:color w:val="000000"/>
        </w:rPr>
      </w:pPr>
      <w:r>
        <w:rPr>
          <w:color w:val="000000"/>
        </w:rPr>
        <w:t> </w:t>
      </w:r>
    </w:p>
    <w:p w14:paraId="0D4F995E" w14:textId="3B9EFCB6" w:rsidR="009B1A8C" w:rsidRDefault="009B1A8C" w:rsidP="009B1A8C">
      <w:pPr>
        <w:pStyle w:val="a3"/>
        <w:spacing w:before="0" w:beforeAutospacing="0" w:after="0" w:afterAutospacing="0"/>
        <w:jc w:val="both"/>
        <w:rPr>
          <w:rFonts w:ascii="Arial" w:hAnsi="Arial" w:cs="Arial"/>
          <w:color w:val="000000"/>
        </w:rPr>
      </w:pPr>
      <w:r>
        <w:rPr>
          <w:b/>
          <w:bCs/>
          <w:color w:val="000000"/>
        </w:rPr>
        <w:t>Глава Местной администрации</w:t>
      </w:r>
    </w:p>
    <w:p w14:paraId="41BB6EF5" w14:textId="77777777" w:rsidR="009B1A8C" w:rsidRDefault="009B1A8C" w:rsidP="009B1A8C">
      <w:pPr>
        <w:pStyle w:val="a3"/>
        <w:spacing w:before="0" w:beforeAutospacing="0" w:after="0" w:afterAutospacing="0"/>
        <w:jc w:val="both"/>
        <w:rPr>
          <w:rFonts w:ascii="Arial" w:hAnsi="Arial" w:cs="Arial"/>
          <w:color w:val="000000"/>
        </w:rPr>
      </w:pPr>
      <w:r>
        <w:rPr>
          <w:b/>
          <w:bCs/>
          <w:color w:val="000000"/>
        </w:rPr>
        <w:t>внутригородского Муниципального образования</w:t>
      </w:r>
    </w:p>
    <w:p w14:paraId="4E9C959A" w14:textId="77777777" w:rsidR="009B1A8C" w:rsidRDefault="009B1A8C" w:rsidP="009B1A8C">
      <w:pPr>
        <w:pStyle w:val="a3"/>
        <w:spacing w:before="0" w:beforeAutospacing="0" w:after="0" w:afterAutospacing="0"/>
        <w:jc w:val="both"/>
        <w:rPr>
          <w:rFonts w:ascii="Arial" w:hAnsi="Arial" w:cs="Arial"/>
          <w:color w:val="000000"/>
        </w:rPr>
      </w:pPr>
      <w:r>
        <w:rPr>
          <w:b/>
          <w:bCs/>
          <w:color w:val="000000"/>
        </w:rPr>
        <w:t>Муниципальный округ Народный</w:t>
      </w:r>
    </w:p>
    <w:p w14:paraId="682424A9" w14:textId="768085EE" w:rsidR="009B1A8C" w:rsidRDefault="009B1A8C" w:rsidP="009B1A8C">
      <w:pPr>
        <w:pStyle w:val="a3"/>
        <w:spacing w:before="0" w:beforeAutospacing="0" w:after="0" w:afterAutospacing="0"/>
        <w:jc w:val="both"/>
        <w:rPr>
          <w:rFonts w:ascii="Arial" w:hAnsi="Arial" w:cs="Arial"/>
          <w:color w:val="000000"/>
        </w:rPr>
      </w:pPr>
      <w:r>
        <w:rPr>
          <w:b/>
          <w:bCs/>
          <w:color w:val="000000"/>
        </w:rPr>
        <w:t xml:space="preserve">Санкт-Петербурга                                                                                                                В. В. </w:t>
      </w:r>
      <w:proofErr w:type="spellStart"/>
      <w:r>
        <w:rPr>
          <w:b/>
          <w:bCs/>
          <w:color w:val="000000"/>
        </w:rPr>
        <w:t>Бушин</w:t>
      </w:r>
      <w:proofErr w:type="spellEnd"/>
    </w:p>
    <w:p w14:paraId="73F8D3EE" w14:textId="3675C2A7" w:rsidR="009B1A8C" w:rsidRDefault="009B1A8C" w:rsidP="006B05B2">
      <w:pPr>
        <w:pStyle w:val="a3"/>
        <w:spacing w:before="0" w:beforeAutospacing="0" w:after="0" w:afterAutospacing="0"/>
        <w:ind w:firstLine="567"/>
        <w:jc w:val="right"/>
        <w:rPr>
          <w:rFonts w:ascii="Arial" w:hAnsi="Arial" w:cs="Arial"/>
          <w:color w:val="000000"/>
        </w:rPr>
      </w:pPr>
      <w:r>
        <w:rPr>
          <w:color w:val="000000"/>
        </w:rPr>
        <w:lastRenderedPageBreak/>
        <w:t> Приложение № 3</w:t>
      </w:r>
    </w:p>
    <w:p w14:paraId="04204973" w14:textId="77777777" w:rsidR="006B05B2" w:rsidRDefault="009B1A8C" w:rsidP="006B05B2">
      <w:pPr>
        <w:pStyle w:val="a3"/>
        <w:shd w:val="clear" w:color="auto" w:fill="FFFFFF"/>
        <w:spacing w:before="0" w:beforeAutospacing="0" w:after="0" w:afterAutospacing="0"/>
        <w:ind w:left="4678"/>
        <w:jc w:val="right"/>
        <w:rPr>
          <w:color w:val="000000"/>
        </w:rPr>
      </w:pPr>
      <w:r>
        <w:rPr>
          <w:color w:val="000000"/>
        </w:rPr>
        <w:t xml:space="preserve">к Постановлению Местной администрации внутригородского муниципального образования Муниципальный округ Народный </w:t>
      </w:r>
    </w:p>
    <w:p w14:paraId="2BE7544A" w14:textId="5EB941DB" w:rsidR="009B1A8C" w:rsidRDefault="009B1A8C" w:rsidP="006B05B2">
      <w:pPr>
        <w:pStyle w:val="a3"/>
        <w:shd w:val="clear" w:color="auto" w:fill="FFFFFF"/>
        <w:spacing w:before="0" w:beforeAutospacing="0" w:after="0" w:afterAutospacing="0"/>
        <w:ind w:left="4678"/>
        <w:jc w:val="right"/>
        <w:rPr>
          <w:rFonts w:ascii="Arial" w:hAnsi="Arial" w:cs="Arial"/>
          <w:color w:val="000000"/>
        </w:rPr>
      </w:pPr>
      <w:r>
        <w:rPr>
          <w:color w:val="000000"/>
        </w:rPr>
        <w:t>Санкт-Петербурга</w:t>
      </w:r>
    </w:p>
    <w:p w14:paraId="6499540D" w14:textId="77777777" w:rsidR="009B1A8C" w:rsidRDefault="009B1A8C" w:rsidP="006B05B2">
      <w:pPr>
        <w:pStyle w:val="a3"/>
        <w:shd w:val="clear" w:color="auto" w:fill="FFFFFF"/>
        <w:spacing w:before="0" w:beforeAutospacing="0" w:after="0" w:afterAutospacing="0"/>
        <w:ind w:left="4678"/>
        <w:jc w:val="right"/>
        <w:rPr>
          <w:rFonts w:ascii="Arial" w:hAnsi="Arial" w:cs="Arial"/>
          <w:color w:val="000000"/>
        </w:rPr>
      </w:pPr>
      <w:r>
        <w:rPr>
          <w:color w:val="000000"/>
        </w:rPr>
        <w:t>№ 327 от 29 июля 2014 года</w:t>
      </w:r>
    </w:p>
    <w:p w14:paraId="693A6743"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0986ECE"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2DF72CE"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1443BDB"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31B8F8AE"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02906ED"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0FB7DA9"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B10B07F"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3A4FD01A"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2EF58BA"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32BA4E5"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C61D06A"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F854993"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76468CB"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214E5CD" w14:textId="77777777" w:rsidR="009B1A8C" w:rsidRDefault="009B1A8C" w:rsidP="009B1A8C">
      <w:pPr>
        <w:pStyle w:val="a3"/>
        <w:shd w:val="clear" w:color="auto" w:fill="FFFFFF"/>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w:t>
      </w:r>
    </w:p>
    <w:p w14:paraId="76C0A9D5"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285C3B4A" w14:textId="77777777" w:rsidR="006B05B2" w:rsidRDefault="009B1A8C" w:rsidP="006B05B2">
      <w:pPr>
        <w:pStyle w:val="a3"/>
        <w:shd w:val="clear" w:color="auto" w:fill="FFFFFF"/>
        <w:spacing w:before="0" w:beforeAutospacing="0" w:after="0" w:afterAutospacing="0"/>
        <w:ind w:firstLine="567"/>
        <w:jc w:val="center"/>
        <w:rPr>
          <w:color w:val="000000"/>
        </w:rPr>
      </w:pPr>
      <w:r>
        <w:rPr>
          <w:color w:val="000000"/>
        </w:rPr>
        <w:t> </w:t>
      </w:r>
    </w:p>
    <w:p w14:paraId="4A7A5026" w14:textId="77777777" w:rsidR="006B05B2" w:rsidRDefault="006B05B2" w:rsidP="006B05B2">
      <w:pPr>
        <w:pStyle w:val="a3"/>
        <w:shd w:val="clear" w:color="auto" w:fill="FFFFFF"/>
        <w:spacing w:before="0" w:beforeAutospacing="0" w:after="0" w:afterAutospacing="0"/>
        <w:ind w:firstLine="567"/>
        <w:jc w:val="center"/>
        <w:rPr>
          <w:color w:val="000000"/>
        </w:rPr>
      </w:pPr>
    </w:p>
    <w:p w14:paraId="2B3D7C5A" w14:textId="77777777" w:rsidR="006B05B2" w:rsidRDefault="006B05B2" w:rsidP="006B05B2">
      <w:pPr>
        <w:pStyle w:val="a3"/>
        <w:shd w:val="clear" w:color="auto" w:fill="FFFFFF"/>
        <w:spacing w:before="0" w:beforeAutospacing="0" w:after="0" w:afterAutospacing="0"/>
        <w:ind w:firstLine="567"/>
        <w:jc w:val="center"/>
        <w:rPr>
          <w:color w:val="000000"/>
        </w:rPr>
      </w:pPr>
    </w:p>
    <w:p w14:paraId="376E7D45" w14:textId="77777777" w:rsidR="006B05B2" w:rsidRDefault="006B05B2" w:rsidP="006B05B2">
      <w:pPr>
        <w:pStyle w:val="a3"/>
        <w:shd w:val="clear" w:color="auto" w:fill="FFFFFF"/>
        <w:spacing w:before="0" w:beforeAutospacing="0" w:after="0" w:afterAutospacing="0"/>
        <w:ind w:firstLine="567"/>
        <w:jc w:val="center"/>
        <w:rPr>
          <w:color w:val="000000"/>
        </w:rPr>
      </w:pPr>
    </w:p>
    <w:p w14:paraId="3FAB209B" w14:textId="77777777" w:rsidR="006B05B2" w:rsidRDefault="006B05B2" w:rsidP="006B05B2">
      <w:pPr>
        <w:pStyle w:val="a3"/>
        <w:shd w:val="clear" w:color="auto" w:fill="FFFFFF"/>
        <w:spacing w:before="0" w:beforeAutospacing="0" w:after="0" w:afterAutospacing="0"/>
        <w:ind w:firstLine="567"/>
        <w:jc w:val="center"/>
        <w:rPr>
          <w:color w:val="000000"/>
        </w:rPr>
      </w:pPr>
    </w:p>
    <w:p w14:paraId="08668D5B" w14:textId="77777777" w:rsidR="006B05B2" w:rsidRDefault="006B05B2" w:rsidP="006B05B2">
      <w:pPr>
        <w:pStyle w:val="a3"/>
        <w:shd w:val="clear" w:color="auto" w:fill="FFFFFF"/>
        <w:spacing w:before="0" w:beforeAutospacing="0" w:after="0" w:afterAutospacing="0"/>
        <w:ind w:firstLine="567"/>
        <w:jc w:val="center"/>
        <w:rPr>
          <w:color w:val="000000"/>
        </w:rPr>
      </w:pPr>
    </w:p>
    <w:p w14:paraId="5FBDB94D" w14:textId="77777777" w:rsidR="006B05B2" w:rsidRDefault="006B05B2" w:rsidP="006B05B2">
      <w:pPr>
        <w:pStyle w:val="a3"/>
        <w:shd w:val="clear" w:color="auto" w:fill="FFFFFF"/>
        <w:spacing w:before="0" w:beforeAutospacing="0" w:after="0" w:afterAutospacing="0"/>
        <w:ind w:firstLine="567"/>
        <w:jc w:val="center"/>
        <w:rPr>
          <w:color w:val="000000"/>
        </w:rPr>
      </w:pPr>
    </w:p>
    <w:p w14:paraId="56C96F49" w14:textId="77777777" w:rsidR="006B05B2" w:rsidRDefault="006B05B2" w:rsidP="006B05B2">
      <w:pPr>
        <w:pStyle w:val="a3"/>
        <w:shd w:val="clear" w:color="auto" w:fill="FFFFFF"/>
        <w:spacing w:before="0" w:beforeAutospacing="0" w:after="0" w:afterAutospacing="0"/>
        <w:ind w:firstLine="567"/>
        <w:jc w:val="center"/>
        <w:rPr>
          <w:color w:val="000000"/>
        </w:rPr>
      </w:pPr>
    </w:p>
    <w:p w14:paraId="271B20FE" w14:textId="77777777" w:rsidR="006B05B2" w:rsidRDefault="006B05B2" w:rsidP="006B05B2">
      <w:pPr>
        <w:pStyle w:val="a3"/>
        <w:shd w:val="clear" w:color="auto" w:fill="FFFFFF"/>
        <w:spacing w:before="0" w:beforeAutospacing="0" w:after="0" w:afterAutospacing="0"/>
        <w:ind w:firstLine="567"/>
        <w:jc w:val="center"/>
        <w:rPr>
          <w:color w:val="000000"/>
        </w:rPr>
      </w:pPr>
    </w:p>
    <w:p w14:paraId="22D43344" w14:textId="77777777" w:rsidR="006B05B2" w:rsidRDefault="006B05B2" w:rsidP="006B05B2">
      <w:pPr>
        <w:pStyle w:val="a3"/>
        <w:shd w:val="clear" w:color="auto" w:fill="FFFFFF"/>
        <w:spacing w:before="0" w:beforeAutospacing="0" w:after="0" w:afterAutospacing="0"/>
        <w:ind w:firstLine="567"/>
        <w:jc w:val="center"/>
        <w:rPr>
          <w:color w:val="000000"/>
        </w:rPr>
      </w:pPr>
    </w:p>
    <w:p w14:paraId="69F7F8EE" w14:textId="77777777" w:rsidR="006B05B2" w:rsidRDefault="006B05B2" w:rsidP="006B05B2">
      <w:pPr>
        <w:pStyle w:val="a3"/>
        <w:shd w:val="clear" w:color="auto" w:fill="FFFFFF"/>
        <w:spacing w:before="0" w:beforeAutospacing="0" w:after="0" w:afterAutospacing="0"/>
        <w:ind w:firstLine="567"/>
        <w:jc w:val="center"/>
        <w:rPr>
          <w:color w:val="000000"/>
        </w:rPr>
      </w:pPr>
    </w:p>
    <w:p w14:paraId="7F25301B" w14:textId="77777777" w:rsidR="006B05B2" w:rsidRDefault="006B05B2" w:rsidP="006B05B2">
      <w:pPr>
        <w:pStyle w:val="a3"/>
        <w:shd w:val="clear" w:color="auto" w:fill="FFFFFF"/>
        <w:spacing w:before="0" w:beforeAutospacing="0" w:after="0" w:afterAutospacing="0"/>
        <w:ind w:firstLine="567"/>
        <w:jc w:val="center"/>
        <w:rPr>
          <w:color w:val="000000"/>
        </w:rPr>
      </w:pPr>
    </w:p>
    <w:p w14:paraId="0D6D7616" w14:textId="77777777" w:rsidR="006B05B2" w:rsidRDefault="006B05B2" w:rsidP="006B05B2">
      <w:pPr>
        <w:pStyle w:val="a3"/>
        <w:shd w:val="clear" w:color="auto" w:fill="FFFFFF"/>
        <w:spacing w:before="0" w:beforeAutospacing="0" w:after="0" w:afterAutospacing="0"/>
        <w:ind w:firstLine="567"/>
        <w:jc w:val="center"/>
        <w:rPr>
          <w:color w:val="000000"/>
        </w:rPr>
      </w:pPr>
    </w:p>
    <w:p w14:paraId="35762F27" w14:textId="77777777" w:rsidR="006B05B2" w:rsidRDefault="006B05B2" w:rsidP="006B05B2">
      <w:pPr>
        <w:pStyle w:val="a3"/>
        <w:shd w:val="clear" w:color="auto" w:fill="FFFFFF"/>
        <w:spacing w:before="0" w:beforeAutospacing="0" w:after="0" w:afterAutospacing="0"/>
        <w:ind w:firstLine="567"/>
        <w:jc w:val="center"/>
        <w:rPr>
          <w:color w:val="000000"/>
        </w:rPr>
      </w:pPr>
    </w:p>
    <w:p w14:paraId="03378A1A" w14:textId="77777777" w:rsidR="006B05B2" w:rsidRDefault="006B05B2" w:rsidP="006B05B2">
      <w:pPr>
        <w:pStyle w:val="a3"/>
        <w:shd w:val="clear" w:color="auto" w:fill="FFFFFF"/>
        <w:spacing w:before="0" w:beforeAutospacing="0" w:after="0" w:afterAutospacing="0"/>
        <w:ind w:firstLine="567"/>
        <w:jc w:val="center"/>
        <w:rPr>
          <w:color w:val="000000"/>
        </w:rPr>
      </w:pPr>
    </w:p>
    <w:p w14:paraId="61E07CF4" w14:textId="77777777" w:rsidR="006B05B2" w:rsidRDefault="006B05B2" w:rsidP="006B05B2">
      <w:pPr>
        <w:pStyle w:val="a3"/>
        <w:shd w:val="clear" w:color="auto" w:fill="FFFFFF"/>
        <w:spacing w:before="0" w:beforeAutospacing="0" w:after="0" w:afterAutospacing="0"/>
        <w:ind w:firstLine="567"/>
        <w:jc w:val="center"/>
        <w:rPr>
          <w:color w:val="000000"/>
        </w:rPr>
      </w:pPr>
    </w:p>
    <w:p w14:paraId="6D4DA34E" w14:textId="77777777" w:rsidR="006B05B2" w:rsidRDefault="006B05B2" w:rsidP="006B05B2">
      <w:pPr>
        <w:pStyle w:val="a3"/>
        <w:shd w:val="clear" w:color="auto" w:fill="FFFFFF"/>
        <w:spacing w:before="0" w:beforeAutospacing="0" w:after="0" w:afterAutospacing="0"/>
        <w:ind w:firstLine="567"/>
        <w:jc w:val="center"/>
        <w:rPr>
          <w:color w:val="000000"/>
        </w:rPr>
      </w:pPr>
    </w:p>
    <w:p w14:paraId="58ABA2BF" w14:textId="77777777" w:rsidR="006B05B2" w:rsidRDefault="006B05B2" w:rsidP="006B05B2">
      <w:pPr>
        <w:pStyle w:val="a3"/>
        <w:shd w:val="clear" w:color="auto" w:fill="FFFFFF"/>
        <w:spacing w:before="0" w:beforeAutospacing="0" w:after="0" w:afterAutospacing="0"/>
        <w:ind w:firstLine="567"/>
        <w:jc w:val="center"/>
        <w:rPr>
          <w:color w:val="000000"/>
        </w:rPr>
      </w:pPr>
    </w:p>
    <w:p w14:paraId="57C8A397" w14:textId="77777777" w:rsidR="006B05B2" w:rsidRDefault="006B05B2" w:rsidP="006B05B2">
      <w:pPr>
        <w:pStyle w:val="a3"/>
        <w:shd w:val="clear" w:color="auto" w:fill="FFFFFF"/>
        <w:spacing w:before="0" w:beforeAutospacing="0" w:after="0" w:afterAutospacing="0"/>
        <w:ind w:firstLine="567"/>
        <w:jc w:val="center"/>
        <w:rPr>
          <w:color w:val="000000"/>
        </w:rPr>
      </w:pPr>
    </w:p>
    <w:p w14:paraId="66BD978C" w14:textId="77777777" w:rsidR="006B05B2" w:rsidRDefault="006B05B2" w:rsidP="006B05B2">
      <w:pPr>
        <w:pStyle w:val="a3"/>
        <w:shd w:val="clear" w:color="auto" w:fill="FFFFFF"/>
        <w:spacing w:before="0" w:beforeAutospacing="0" w:after="0" w:afterAutospacing="0"/>
        <w:ind w:firstLine="567"/>
        <w:jc w:val="center"/>
        <w:rPr>
          <w:color w:val="000000"/>
        </w:rPr>
      </w:pPr>
    </w:p>
    <w:p w14:paraId="4B6DB319" w14:textId="77777777" w:rsidR="006B05B2" w:rsidRDefault="006B05B2" w:rsidP="006B05B2">
      <w:pPr>
        <w:pStyle w:val="a3"/>
        <w:shd w:val="clear" w:color="auto" w:fill="FFFFFF"/>
        <w:spacing w:before="0" w:beforeAutospacing="0" w:after="0" w:afterAutospacing="0"/>
        <w:ind w:firstLine="567"/>
        <w:jc w:val="center"/>
        <w:rPr>
          <w:color w:val="000000"/>
        </w:rPr>
      </w:pPr>
    </w:p>
    <w:p w14:paraId="2D712B7B" w14:textId="77777777" w:rsidR="006B05B2" w:rsidRDefault="006B05B2" w:rsidP="006B05B2">
      <w:pPr>
        <w:pStyle w:val="a3"/>
        <w:shd w:val="clear" w:color="auto" w:fill="FFFFFF"/>
        <w:spacing w:before="0" w:beforeAutospacing="0" w:after="0" w:afterAutospacing="0"/>
        <w:ind w:firstLine="567"/>
        <w:jc w:val="center"/>
        <w:rPr>
          <w:color w:val="000000"/>
        </w:rPr>
      </w:pPr>
    </w:p>
    <w:p w14:paraId="67CB083D" w14:textId="77777777" w:rsidR="006B05B2" w:rsidRDefault="006B05B2" w:rsidP="006B05B2">
      <w:pPr>
        <w:pStyle w:val="a3"/>
        <w:shd w:val="clear" w:color="auto" w:fill="FFFFFF"/>
        <w:spacing w:before="0" w:beforeAutospacing="0" w:after="0" w:afterAutospacing="0"/>
        <w:ind w:firstLine="567"/>
        <w:jc w:val="center"/>
        <w:rPr>
          <w:color w:val="000000"/>
        </w:rPr>
      </w:pPr>
    </w:p>
    <w:p w14:paraId="16D1FD55" w14:textId="77777777" w:rsidR="006B05B2" w:rsidRDefault="006B05B2" w:rsidP="006B05B2">
      <w:pPr>
        <w:pStyle w:val="a3"/>
        <w:shd w:val="clear" w:color="auto" w:fill="FFFFFF"/>
        <w:spacing w:before="0" w:beforeAutospacing="0" w:after="0" w:afterAutospacing="0"/>
        <w:ind w:firstLine="567"/>
        <w:jc w:val="center"/>
        <w:rPr>
          <w:color w:val="000000"/>
        </w:rPr>
      </w:pPr>
    </w:p>
    <w:p w14:paraId="6EF4517D" w14:textId="77777777" w:rsidR="006B05B2" w:rsidRDefault="006B05B2" w:rsidP="006B05B2">
      <w:pPr>
        <w:pStyle w:val="a3"/>
        <w:shd w:val="clear" w:color="auto" w:fill="FFFFFF"/>
        <w:spacing w:before="0" w:beforeAutospacing="0" w:after="0" w:afterAutospacing="0"/>
        <w:ind w:firstLine="567"/>
        <w:jc w:val="center"/>
        <w:rPr>
          <w:color w:val="000000"/>
        </w:rPr>
      </w:pPr>
    </w:p>
    <w:p w14:paraId="368B6AF1" w14:textId="10F054DD" w:rsidR="009B1A8C" w:rsidRDefault="009B1A8C" w:rsidP="006B05B2">
      <w:pPr>
        <w:pStyle w:val="a3"/>
        <w:shd w:val="clear" w:color="auto" w:fill="FFFFFF"/>
        <w:spacing w:before="0" w:beforeAutospacing="0" w:after="0" w:afterAutospacing="0"/>
        <w:ind w:firstLine="567"/>
        <w:jc w:val="right"/>
        <w:rPr>
          <w:rFonts w:ascii="Arial" w:hAnsi="Arial" w:cs="Arial"/>
          <w:color w:val="000000"/>
        </w:rPr>
      </w:pPr>
      <w:r>
        <w:rPr>
          <w:color w:val="000000"/>
        </w:rPr>
        <w:lastRenderedPageBreak/>
        <w:t>УТВЕРЖДЁН</w:t>
      </w:r>
    </w:p>
    <w:p w14:paraId="14CC464A" w14:textId="77777777" w:rsidR="006B05B2" w:rsidRDefault="009B1A8C" w:rsidP="009B1A8C">
      <w:pPr>
        <w:pStyle w:val="a3"/>
        <w:shd w:val="clear" w:color="auto" w:fill="FFFFFF"/>
        <w:spacing w:before="0" w:beforeAutospacing="0" w:after="0" w:afterAutospacing="0"/>
        <w:ind w:left="4956" w:firstLine="6"/>
        <w:jc w:val="right"/>
        <w:rPr>
          <w:color w:val="000000"/>
        </w:rPr>
      </w:pPr>
      <w:r>
        <w:rPr>
          <w:color w:val="000000"/>
        </w:rPr>
        <w:t xml:space="preserve">Постановлением Местной администрации внутригородского муниципального образования Муниципальный округ Народный </w:t>
      </w:r>
    </w:p>
    <w:p w14:paraId="1D925F64" w14:textId="2DE712E2"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Санкт-Петербурга</w:t>
      </w:r>
    </w:p>
    <w:p w14:paraId="13624FE1" w14:textId="77777777"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 327 от 29 июля 2014 года</w:t>
      </w:r>
    </w:p>
    <w:p w14:paraId="3D9F2854" w14:textId="77777777"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 </w:t>
      </w:r>
    </w:p>
    <w:p w14:paraId="1DDB0432" w14:textId="77777777" w:rsidR="009B1A8C" w:rsidRDefault="009B1A8C" w:rsidP="009B1A8C">
      <w:pPr>
        <w:pStyle w:val="a3"/>
        <w:shd w:val="clear" w:color="auto" w:fill="FFFFFF"/>
        <w:spacing w:before="0" w:beforeAutospacing="0" w:after="0" w:afterAutospacing="0"/>
        <w:ind w:left="4956" w:firstLine="6"/>
        <w:jc w:val="right"/>
        <w:rPr>
          <w:rFonts w:ascii="Arial" w:hAnsi="Arial" w:cs="Arial"/>
          <w:color w:val="000000"/>
        </w:rPr>
      </w:pPr>
      <w:r>
        <w:rPr>
          <w:color w:val="000000"/>
        </w:rPr>
        <w:t> </w:t>
      </w:r>
    </w:p>
    <w:p w14:paraId="763CB84B" w14:textId="77777777" w:rsidR="009B1A8C" w:rsidRDefault="009B1A8C" w:rsidP="009B1A8C">
      <w:pPr>
        <w:pStyle w:val="a3"/>
        <w:shd w:val="clear" w:color="auto" w:fill="FFFFFF"/>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w:t>
      </w:r>
    </w:p>
    <w:p w14:paraId="1277160D"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7D95AD7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722D7A29"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 Общие положения</w:t>
      </w:r>
    </w:p>
    <w:p w14:paraId="55B46A8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0566E18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Народный Санкт-Петербурга</w:t>
      </w:r>
      <w:r>
        <w:rPr>
          <w:color w:val="000000"/>
          <w:sz w:val="16"/>
          <w:szCs w:val="16"/>
          <w:vertAlign w:val="superscript"/>
        </w:rPr>
        <w:t> </w:t>
      </w:r>
      <w:r>
        <w:rPr>
          <w:color w:val="000000"/>
        </w:rPr>
        <w:t>(далее – Местная администрация) в сфере предоставления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 (далее – муниципальная услуга).</w:t>
      </w:r>
    </w:p>
    <w:p w14:paraId="56E7E6B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Блок-схема предоставления муниципальной услуги приведена в приложении № 1 к настоящему Административному регламенту.</w:t>
      </w:r>
    </w:p>
    <w:p w14:paraId="198BDEE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1.2. Заявителями являются:</w:t>
      </w:r>
    </w:p>
    <w:p w14:paraId="25F39352"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14:paraId="0C67823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0" w:name="_ftnref4"/>
      <w:bookmarkEnd w:id="0"/>
      <w:r>
        <w:rPr>
          <w:rFonts w:ascii="Arial" w:hAnsi="Arial" w:cs="Arial"/>
          <w:color w:val="000000"/>
        </w:rPr>
        <w:fldChar w:fldCharType="begin"/>
      </w:r>
      <w:r>
        <w:rPr>
          <w:rFonts w:ascii="Arial" w:hAnsi="Arial" w:cs="Arial"/>
          <w:color w:val="000000"/>
        </w:rPr>
        <w:instrText xml:space="preserve"> HYPERLINK "https://pravo-search.minjust.ru/bigs/portal.html" \l "_ftn4"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rPr>
        <w:t>.</w:t>
      </w:r>
    </w:p>
    <w:p w14:paraId="79FC22A4"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8C9EE87"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w:t>
      </w:r>
    </w:p>
    <w:p w14:paraId="55D0A21C"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 Требования к порядку информирования о предоставлении муниципальной услуги</w:t>
      </w:r>
    </w:p>
    <w:p w14:paraId="3FE7E9AF" w14:textId="77777777" w:rsidR="009B1A8C" w:rsidRDefault="009B1A8C" w:rsidP="009B1A8C">
      <w:pPr>
        <w:pStyle w:val="consplusnormal"/>
        <w:spacing w:before="0" w:beforeAutospacing="0" w:after="0" w:afterAutospacing="0"/>
        <w:ind w:firstLine="709"/>
        <w:jc w:val="both"/>
        <w:rPr>
          <w:rFonts w:ascii="Arial" w:hAnsi="Arial" w:cs="Arial"/>
          <w:color w:val="000000"/>
          <w:sz w:val="22"/>
          <w:szCs w:val="22"/>
        </w:rPr>
      </w:pPr>
      <w:r>
        <w:rPr>
          <w:color w:val="000000"/>
        </w:rPr>
        <w:t>1.3.1. В предоставлении муниципальной услуги участвуют:</w:t>
      </w:r>
    </w:p>
    <w:p w14:paraId="3EFCAC6D"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1.3.1.1. Местная администрация: 193079, Санкт-Петербург, ул. Новосёлов, дом 5 А, график работы с 9 ч. 00 мин. до 18 ч. 00 мин., в пятницу и с 9 ч. 00 мин. до 15 ч. 30 мин., перерыв с 13.00 до 13.30, выходные дни – суббота, воскресенье, тел./факс 446-83-73, официальный сайт: mo53.net, адрес электронной почты: adminmo53@mail.ru .</w:t>
      </w:r>
    </w:p>
    <w:p w14:paraId="7E6FA0DE"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14:paraId="1B7B6B99"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Адрес: 191124, Санкт-Петербург, ул. Красного Текстильщика, д. 10-12, литера О.</w:t>
      </w:r>
    </w:p>
    <w:p w14:paraId="68DB854D"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lastRenderedPageBreak/>
        <w:t>График работы: понедельник – четверг с 9.00 до 18.00, пятница с 9.00 до 17.00; перерыв с 13.00 до 13.48, выходные дни – суббота, воскресенье.</w:t>
      </w:r>
    </w:p>
    <w:p w14:paraId="4895C811"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График работы структурных подразделений МФЦ ежедневно с 9.00 до 21.00.</w:t>
      </w:r>
    </w:p>
    <w:p w14:paraId="35292000"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Места нахождения, график работы и справочные телефоны МФЦ представлены в приложении № 2 к настоящему Административному регламенту.</w:t>
      </w:r>
    </w:p>
    <w:p w14:paraId="05BD6217"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Центр телефонного обслуживания МФЦ – 573-90-00.</w:t>
      </w:r>
    </w:p>
    <w:p w14:paraId="4D68C7C6"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47C4D25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1.3.2. Перед предоставлением муниципальной услуги заявителям не требуется дополнительных обращений в иные органы и организации.</w:t>
      </w:r>
    </w:p>
    <w:p w14:paraId="64C6448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14:paraId="253F984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14:paraId="13C0CBB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справочным телефонам работников органов (организаций), указанных в пункте 1.3 настоящего Административного регламента;</w:t>
      </w:r>
    </w:p>
    <w:p w14:paraId="6653AD4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Портале «Государственные и муниципальные услуги (функции) в Санкт-Петербурге» (www.gu.spb.ru) (далее – Портал);</w:t>
      </w:r>
    </w:p>
    <w:p w14:paraId="332B646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06.10.2021 № 81/01-08, от 08.07.2022 № 42/01-08)</w:t>
      </w:r>
    </w:p>
    <w:p w14:paraId="22B83EB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14:paraId="114B47F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Центре телефонного обслуживания МФЦ (573-90-00);</w:t>
      </w:r>
    </w:p>
    <w:p w14:paraId="1014221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при обращении к </w:t>
      </w:r>
      <w:proofErr w:type="spellStart"/>
      <w:r>
        <w:rPr>
          <w:color w:val="000000"/>
        </w:rPr>
        <w:t>инфоматам</w:t>
      </w:r>
      <w:proofErr w:type="spellEnd"/>
      <w:r>
        <w:rPr>
          <w:color w:val="000000"/>
        </w:rPr>
        <w:t xml:space="preserve"> (</w:t>
      </w:r>
      <w:proofErr w:type="spellStart"/>
      <w:r>
        <w:rPr>
          <w:color w:val="000000"/>
        </w:rPr>
        <w:t>инфокиоскам</w:t>
      </w:r>
      <w:proofErr w:type="spellEnd"/>
      <w:r>
        <w:rPr>
          <w:color w:val="000000"/>
        </w:rPr>
        <w:t xml:space="preserve">, </w:t>
      </w:r>
      <w:proofErr w:type="spellStart"/>
      <w:r>
        <w:rPr>
          <w:color w:val="000000"/>
        </w:rPr>
        <w:t>инфопунктам</w:t>
      </w:r>
      <w:proofErr w:type="spellEnd"/>
      <w:r>
        <w:rPr>
          <w:color w:val="000000"/>
        </w:rPr>
        <w:t>), размещенным 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6F6C02D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 ред. Постановления от 08.07.2022 № 42/01-08)</w:t>
      </w:r>
    </w:p>
    <w:p w14:paraId="1DB637C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стендах, размещенных в помещениях Местной администрации и МФЦ, размещается следующая информация:</w:t>
      </w:r>
    </w:p>
    <w:p w14:paraId="72863AA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муниципальной услуги;</w:t>
      </w:r>
    </w:p>
    <w:p w14:paraId="2284504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органов (организаций), участвующих в предоставлении муниципальной услуги;</w:t>
      </w:r>
    </w:p>
    <w:p w14:paraId="4908EF0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76C7296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адреса органов (организаций), участвующих в предоставлении муниципальной услуги;</w:t>
      </w:r>
    </w:p>
    <w:p w14:paraId="518C14E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контактная информация об органах (организациях), участвующих в предоставлении муниципальной услуги;</w:t>
      </w:r>
    </w:p>
    <w:p w14:paraId="060BD77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порядок предоставления муниципальной услуги;</w:t>
      </w:r>
    </w:p>
    <w:p w14:paraId="0F54A98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последовательность посещения заявителем органов (организаций), участвующих в предоставлении муниципальной услуги;</w:t>
      </w:r>
    </w:p>
    <w:p w14:paraId="3DF8383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категорий граждан, имеющих право на получение муниципальной услуги;</w:t>
      </w:r>
    </w:p>
    <w:p w14:paraId="7692960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14:paraId="7093C11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образец заполненного заявления.</w:t>
      </w:r>
    </w:p>
    <w:p w14:paraId="6F63BB77"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b/>
          <w:bCs/>
          <w:color w:val="000000"/>
        </w:rPr>
        <w:t> </w:t>
      </w:r>
    </w:p>
    <w:p w14:paraId="601BA6E9" w14:textId="77777777" w:rsidR="009B1A8C" w:rsidRDefault="009B1A8C" w:rsidP="009B1A8C">
      <w:pPr>
        <w:pStyle w:val="consplusnormal"/>
        <w:shd w:val="clear" w:color="auto" w:fill="FFFFFF"/>
        <w:spacing w:before="0" w:beforeAutospacing="0" w:after="0" w:afterAutospacing="0"/>
        <w:ind w:firstLine="709"/>
        <w:jc w:val="center"/>
        <w:rPr>
          <w:rFonts w:ascii="Arial" w:hAnsi="Arial" w:cs="Arial"/>
          <w:color w:val="000000"/>
          <w:sz w:val="22"/>
          <w:szCs w:val="22"/>
        </w:rPr>
      </w:pPr>
      <w:r>
        <w:rPr>
          <w:b/>
          <w:bCs/>
          <w:color w:val="000000"/>
        </w:rPr>
        <w:t>II. Стандарт предоставления муниципальной услуги</w:t>
      </w:r>
    </w:p>
    <w:p w14:paraId="1FDF1B07" w14:textId="77777777" w:rsidR="009B1A8C" w:rsidRDefault="009B1A8C" w:rsidP="009B1A8C">
      <w:pPr>
        <w:pStyle w:val="consplusnormal"/>
        <w:shd w:val="clear" w:color="auto" w:fill="FFFFFF"/>
        <w:spacing w:before="0" w:beforeAutospacing="0" w:after="0" w:afterAutospacing="0"/>
        <w:ind w:firstLine="709"/>
        <w:jc w:val="center"/>
        <w:rPr>
          <w:rFonts w:ascii="Arial" w:hAnsi="Arial" w:cs="Arial"/>
          <w:color w:val="000000"/>
          <w:sz w:val="22"/>
          <w:szCs w:val="22"/>
        </w:rPr>
      </w:pPr>
      <w:r>
        <w:rPr>
          <w:b/>
          <w:bCs/>
          <w:color w:val="000000"/>
        </w:rPr>
        <w:t> </w:t>
      </w:r>
    </w:p>
    <w:p w14:paraId="4D1CA1F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 Наименование муниципальной услуги: выдача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w:t>
      </w:r>
    </w:p>
    <w:p w14:paraId="5E7EC3C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Краткое наименование муниципальной услуги: выдача архивных справок.</w:t>
      </w:r>
    </w:p>
    <w:p w14:paraId="40292F2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2.2. Муниципальная услуга предоставляется Местной администрацией.</w:t>
      </w:r>
    </w:p>
    <w:p w14:paraId="0702320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Предоставление муниципальной услуги осуществляется Местной администрацией во взаимодействии с МФЦ.</w:t>
      </w:r>
    </w:p>
    <w:p w14:paraId="7A44ED2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Местной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414A27F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в ред. Постановления от 08.07.2022 № 42/01-08)</w:t>
      </w:r>
    </w:p>
    <w:p w14:paraId="54EBF6E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муниципальных услуг в электронной форме идентификация и аутентификация могут осуществляться посредством:</w:t>
      </w:r>
    </w:p>
    <w:p w14:paraId="7B6B393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 в ред. Постановления от 08.07.2022 № 42/01-08)</w:t>
      </w:r>
    </w:p>
    <w:p w14:paraId="5B7F734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7786A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пятый введен Постановлением от 27.07.2021 № 59/01-08)</w:t>
      </w:r>
    </w:p>
    <w:p w14:paraId="5B7660A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767D82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шестой введен Постановлением от 27.07.2021 № 59/01-08)</w:t>
      </w:r>
    </w:p>
    <w:p w14:paraId="15DBAA4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2.3. Результатом предоставления муниципальной услуги является:</w:t>
      </w:r>
    </w:p>
    <w:p w14:paraId="271F5CE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архивной справки, архивной выписки, архивной копии на бумажном носителе;</w:t>
      </w:r>
    </w:p>
    <w:p w14:paraId="793BC2D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в виде письма о невозможности исполнения запроса с указанием причин.</w:t>
      </w:r>
    </w:p>
    <w:p w14:paraId="04AF73E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14:paraId="59FF044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2.4. Сроки предоставления муниципальной услуги</w:t>
      </w:r>
    </w:p>
    <w:p w14:paraId="2753953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Срок предоставления муниципальной услуги не должен превышать 23 рабочих дня с момента регистрации заявления.</w:t>
      </w:r>
    </w:p>
    <w:p w14:paraId="4C9164F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2.5. Перечень нормативных правовых актов, регулирующих отношения, возникающие в связи с предоставлением муниципальной услуги:</w:t>
      </w:r>
    </w:p>
    <w:p w14:paraId="00DBDBE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Конституция Российской Федерации принята всенародным голосованием 12.12.1993;</w:t>
      </w:r>
    </w:p>
    <w:p w14:paraId="0D8F39C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06.10.2003 № 131-ФЗ «Об общих принципах организации местного самоуправления в Российской Федерации»;</w:t>
      </w:r>
    </w:p>
    <w:p w14:paraId="4AA773F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6" w:history="1">
        <w:r>
          <w:rPr>
            <w:rStyle w:val="a4"/>
            <w:color w:val="000000"/>
          </w:rPr>
          <w:t>закон</w:t>
        </w:r>
      </w:hyperlink>
      <w:r>
        <w:rPr>
          <w:color w:val="000000"/>
        </w:rPr>
        <w:t> от 27.07.2010 № 210-ФЗ «Об организации предоставления государственных и муниципальных услуг»;</w:t>
      </w:r>
    </w:p>
    <w:p w14:paraId="15196BD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7" w:history="1">
        <w:r>
          <w:rPr>
            <w:rStyle w:val="a4"/>
            <w:color w:val="000000"/>
          </w:rPr>
          <w:t>закон</w:t>
        </w:r>
      </w:hyperlink>
      <w:r>
        <w:rPr>
          <w:color w:val="000000"/>
        </w:rPr>
        <w:t> от 02.05.2006 № 59-ФЗ «О порядке рассмотрения обращений граждан Российской Федерации»;</w:t>
      </w:r>
    </w:p>
    <w:p w14:paraId="0B4AFEC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8" w:history="1">
        <w:r>
          <w:rPr>
            <w:rStyle w:val="a4"/>
            <w:color w:val="000000"/>
          </w:rPr>
          <w:t>закон</w:t>
        </w:r>
      </w:hyperlink>
      <w:r>
        <w:rPr>
          <w:color w:val="000000"/>
        </w:rPr>
        <w:t> от 27.07.2006 № 152-ФЗ «О персональных данных»;</w:t>
      </w:r>
    </w:p>
    <w:p w14:paraId="571E0DA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9" w:history="1">
        <w:r>
          <w:rPr>
            <w:rStyle w:val="a4"/>
            <w:color w:val="000000"/>
          </w:rPr>
          <w:t>закон</w:t>
        </w:r>
      </w:hyperlink>
      <w:r>
        <w:rPr>
          <w:color w:val="000000"/>
        </w:rPr>
        <w:t> от 06.04.2011 № 63-ФЗ «Об электронной подписи»;</w:t>
      </w:r>
    </w:p>
    <w:p w14:paraId="36FEEAA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22.10.2004 № 125-ФЗ «Об архивном деле в Российской Федерации»;</w:t>
      </w:r>
    </w:p>
    <w:p w14:paraId="6C7CF5D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Закон Санкт-Петербурга от 23.09.2009 № 420-79 «Об организации местного самоуправления в Санкт-Петербурге»;</w:t>
      </w:r>
    </w:p>
    <w:p w14:paraId="10F0058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Закон Санкт-Петербурга от 28.01.2009 № 23-16 «Об архивном деле в Санкт-Петербурге»;</w:t>
      </w:r>
    </w:p>
    <w:p w14:paraId="631116B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14:paraId="21A20C7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14:paraId="60C4960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14:paraId="70BC8D3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14:paraId="0C826EC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Устав муниципального образования Муниципальный округ Народный Санкт-Петербурга,</w:t>
      </w:r>
    </w:p>
    <w:p w14:paraId="02E1264F"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постановление Местной администрации от 29 июля 2014 года № 327 «О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Народный Санкт-Петербурга.</w:t>
      </w:r>
    </w:p>
    <w:p w14:paraId="12875FE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6E769AB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письменное заявление (по форме согласно приложению № 3 к настоящему Административному регламенту);</w:t>
      </w:r>
    </w:p>
    <w:p w14:paraId="5719B2F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 удостоверяющий личность</w:t>
      </w:r>
      <w:bookmarkStart w:id="1" w:name="_ftnref5"/>
      <w:bookmarkEnd w:id="1"/>
      <w:r>
        <w:rPr>
          <w:rFonts w:ascii="Arial" w:hAnsi="Arial" w:cs="Arial"/>
          <w:color w:val="000000"/>
        </w:rPr>
        <w:fldChar w:fldCharType="begin"/>
      </w:r>
      <w:r>
        <w:rPr>
          <w:rFonts w:ascii="Arial" w:hAnsi="Arial" w:cs="Arial"/>
          <w:color w:val="000000"/>
        </w:rPr>
        <w:instrText xml:space="preserve"> HYPERLINK "https://pravo-search.minjust.ru/bigs/portal.html" \l "_ftn5" </w:instrText>
      </w:r>
      <w:r>
        <w:rPr>
          <w:rFonts w:ascii="Arial" w:hAnsi="Arial" w:cs="Arial"/>
          <w:color w:val="000000"/>
        </w:rPr>
        <w:fldChar w:fldCharType="separate"/>
      </w:r>
      <w:r>
        <w:rPr>
          <w:rStyle w:val="a4"/>
          <w:rFonts w:ascii="Arial" w:hAnsi="Arial" w:cs="Arial"/>
        </w:rPr>
        <w:t>[2]</w:t>
      </w:r>
      <w:r>
        <w:rPr>
          <w:rFonts w:ascii="Arial" w:hAnsi="Arial" w:cs="Arial"/>
          <w:color w:val="000000"/>
        </w:rPr>
        <w:fldChar w:fldCharType="end"/>
      </w:r>
      <w:r>
        <w:rPr>
          <w:color w:val="000000"/>
        </w:rPr>
        <w:t>;</w:t>
      </w:r>
    </w:p>
    <w:p w14:paraId="0FF2D9B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 обращении заявителя – юридического лица – документы, подтверждающие право действовать от имени юридического лица без доверенности;</w:t>
      </w:r>
    </w:p>
    <w:p w14:paraId="7297E9B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 запросе информации, содержащей персональные данные третьих лиц – согласие на обработку персональных данных третьих лиц.</w:t>
      </w:r>
    </w:p>
    <w:p w14:paraId="48EF262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 обращении представителя лица, имеющего право на получение муниципальной услуги, дополнительно представляются:</w:t>
      </w:r>
    </w:p>
    <w:p w14:paraId="19981B1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паспорт либо иной документ, удостоверяющий личность представителя лица, имеющего право на получение муниципальной услуги;</w:t>
      </w:r>
    </w:p>
    <w:p w14:paraId="7B54D2B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документы, подтверждающие полномочия представителя.</w:t>
      </w:r>
    </w:p>
    <w:p w14:paraId="0023C21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14:paraId="76DACF7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2.8. Должностным лицам Местной администрации запрещено требовать от заявителя:</w:t>
      </w:r>
    </w:p>
    <w:p w14:paraId="4354F40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22677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w:t>
      </w:r>
      <w:r>
        <w:rPr>
          <w:color w:val="000000"/>
        </w:rPr>
        <w:lastRenderedPageBreak/>
        <w:t>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 документов;</w:t>
      </w:r>
    </w:p>
    <w:p w14:paraId="1BE81F8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0ECCC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12.03.2019 № 105, в ред. Постановления от 06.10.2021 № 81/01-08)</w:t>
      </w:r>
    </w:p>
    <w:p w14:paraId="59D2810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ACACC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«а» введен Постановлением от 12.03.2019 № 105, в ред. Постановления от 06.10.2021 № 81/01-08)</w:t>
      </w:r>
    </w:p>
    <w:p w14:paraId="2A6C3F5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C663D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«б» введен Постановлением от 12.03.2019 № 105, в ред. Постановления от 06.10.2021 № 81/01-08)</w:t>
      </w:r>
    </w:p>
    <w:p w14:paraId="76F0FF4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7E2E4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«в» введен Постановлением от 12.03.2019 № 105, в ред. Постановления от 06.10.2021 № 81/01-08)</w:t>
      </w:r>
    </w:p>
    <w:p w14:paraId="01C1E11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5E3EE0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«г» введен Постановлением от 12.03.2019 № 105, в ред. Постановления от 06.10.2021 № 81/01-08)</w:t>
      </w:r>
    </w:p>
    <w:p w14:paraId="142FDD90"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53A550"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введен Постановлением от 08.07.2022 № 42/01-08)</w:t>
      </w:r>
    </w:p>
    <w:p w14:paraId="22F9A7A6" w14:textId="77777777" w:rsidR="009B1A8C" w:rsidRDefault="009B1A8C" w:rsidP="009B1A8C">
      <w:pPr>
        <w:pStyle w:val="listparagraph"/>
        <w:spacing w:before="0" w:beforeAutospacing="0" w:after="0" w:afterAutospacing="0"/>
        <w:ind w:firstLine="709"/>
        <w:jc w:val="both"/>
        <w:rPr>
          <w:rFonts w:ascii="Arial" w:hAnsi="Arial" w:cs="Arial"/>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14:paraId="5EA14243"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14:paraId="6B77FA5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 Исчерпывающий перечень оснований для приостановления или отказа в предоставлении муниципальной услуги</w:t>
      </w:r>
    </w:p>
    <w:p w14:paraId="74CABBD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2.10.1. Оснований для приостановления предоставления муниципальной услуги действующим законодательством не предусмотрено.</w:t>
      </w:r>
    </w:p>
    <w:p w14:paraId="2095B6DF"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2.10.2. Отказ в предоставлении муниципальной услуги возможен по следующим основаниям:</w:t>
      </w:r>
    </w:p>
    <w:p w14:paraId="2A955BA9"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непредставление в Местную администрацию всех необходимых документов в соответствии с пунктом 2.6 настоящего Административного регламента;</w:t>
      </w:r>
    </w:p>
    <w:p w14:paraId="3EEA2348"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отсутствие в запросе необходимой информации для его исполнения;</w:t>
      </w:r>
    </w:p>
    <w:p w14:paraId="37586689"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отсутствие сведений в распоряжении Местной администрации, необходимых для исполнения запроса;</w:t>
      </w:r>
    </w:p>
    <w:p w14:paraId="55626664"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если запрос не может быть исполнен без разглашения сведений, составляющих государственную или иную охраняемую федеральным законом тайну.</w:t>
      </w:r>
    </w:p>
    <w:p w14:paraId="3AFEF54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14:paraId="621379C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2.12. Пошлина или иная плата за предоставление муниципальной услуги не взимается.</w:t>
      </w:r>
    </w:p>
    <w:p w14:paraId="2034C0B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2D1B6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срок ожидания в очереди при подаче заявления и необходимых документов в Местной администрации не должен превышать пятнадцати минут;</w:t>
      </w:r>
    </w:p>
    <w:p w14:paraId="6259B2E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б) срок ожидания в очереди при получении документов в Местной администрации не должен превышать пятнадцати минут;</w:t>
      </w:r>
    </w:p>
    <w:p w14:paraId="26325B7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срок ожидания в очереди при подаче заявления и документов в МФЦ не должен превышать пятнадцати минут;</w:t>
      </w:r>
    </w:p>
    <w:p w14:paraId="74EC63A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срок ожидания в очереди при получении документов в МФЦ не должен превышать пятнадцати минут.</w:t>
      </w:r>
    </w:p>
    <w:p w14:paraId="2BB82C6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2.14. Срок и порядок регистрации запроса заявителя о предоставлении муниципальной услуги</w:t>
      </w:r>
    </w:p>
    <w:p w14:paraId="538C355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14:paraId="44E8621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14:paraId="2206F6E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14:paraId="0039BAE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Срок регистрации запроса заявителя о предоставлении муниципальной услуги в МФЦ составляет не более пятнадцати минут.</w:t>
      </w:r>
    </w:p>
    <w:p w14:paraId="41C40D5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94122F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(бланки заявлений, авторучки, бумагу) для заполнения заявления о </w:t>
      </w:r>
      <w:r>
        <w:rPr>
          <w:color w:val="000000"/>
        </w:rPr>
        <w:lastRenderedPageBreak/>
        <w:t>предоставлении муниципальной услуги и производству вспомогательных записей (памяток, пояснений).</w:t>
      </w:r>
    </w:p>
    <w:p w14:paraId="72E6595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09FDED4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 в ред. Постановления от 06.10.2021 № 81/01-08)</w:t>
      </w:r>
    </w:p>
    <w:p w14:paraId="6D8520C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2.15.1.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w:t>
      </w:r>
    </w:p>
    <w:p w14:paraId="2748280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органа, предоставляющего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14:paraId="16352A9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0B0326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2.15.1 введен Постановлением от 06.10.2021 № 81/01-08)</w:t>
      </w:r>
    </w:p>
    <w:p w14:paraId="528A9F2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2.15.2. Помещения, в которых предоставляется </w:t>
      </w:r>
      <w:proofErr w:type="gramStart"/>
      <w:r>
        <w:rPr>
          <w:color w:val="000000"/>
        </w:rPr>
        <w:t>муниципальная  услуга</w:t>
      </w:r>
      <w:proofErr w:type="gramEnd"/>
      <w:r>
        <w:rPr>
          <w:color w:val="000000"/>
        </w:rPr>
        <w:t xml:space="preserve"> (далее – помещения),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2B08F0D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110D29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2.15.2 введен Постановлением от 06.10.2021 № 81/01-08)</w:t>
      </w:r>
    </w:p>
    <w:p w14:paraId="4102A2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2.15.3.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1D28F3D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14:paraId="471E48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6FC7C43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2.15.3 введен Постановлением от 06.10.2021 № 81/01-08)</w:t>
      </w:r>
    </w:p>
    <w:p w14:paraId="5DBED4C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2.15.4.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7CF4F69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должна быть предусмотрена система (установка) оповещения людей о пожаре.</w:t>
      </w:r>
    </w:p>
    <w:p w14:paraId="5CA59A3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Вход и выход из помещения оборудуются соответствующими указателями с автономными источниками бесперебойного питания.</w:t>
      </w:r>
    </w:p>
    <w:p w14:paraId="581AC87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2.15.4 введен Постановлением от 06.10.2021 № 81/01-08)</w:t>
      </w:r>
    </w:p>
    <w:p w14:paraId="168845F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14:paraId="04F0969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1CCE808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2.15.5 введен Постановлением от 06.10.2021 № 81/01-08)</w:t>
      </w:r>
    </w:p>
    <w:p w14:paraId="39260BD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2.15.6. Территория, прилегающая к местонахождению органа, предоставляющего муниципальную услугу, оборудуется, по возможности, местами для парковки автотранспортных средств, включая автотранспортные средства инвалидов.</w:t>
      </w:r>
    </w:p>
    <w:p w14:paraId="03A2266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7EA826B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2.15.6 введен Постановлением от 06.10.2021 № 81/01-08)</w:t>
      </w:r>
    </w:p>
    <w:p w14:paraId="13E1360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2.15.7.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41E1BF2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возможность беспрепятственного входа в объекты и выхода из них;</w:t>
      </w:r>
    </w:p>
    <w:p w14:paraId="0C6FC9A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rPr>
        <w:t>ассистивных</w:t>
      </w:r>
      <w:proofErr w:type="spellEnd"/>
      <w:r>
        <w:rPr>
          <w:color w:val="000000"/>
        </w:rPr>
        <w:t xml:space="preserve"> и вспомогательных технологий, а также сменного кресла-коляски;</w:t>
      </w:r>
    </w:p>
    <w:p w14:paraId="379827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333CBD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сопровождение инвалидов, имеющих стойкие нарушения функции зрения и самостоятельного передвижения по территории объекта;</w:t>
      </w:r>
    </w:p>
    <w:p w14:paraId="551F8D8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 содействие инвалиду при входе в объект и выходе из него, информирование инвалида о доступных маршрутах общественного транспорта;</w:t>
      </w:r>
    </w:p>
    <w:p w14:paraId="368499F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813FF4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523569D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2.15.7 введен Постановлением от 06.10.2021 № 81/01-08; в ред. Постановления от 08.07.2022 № 42/01-08)</w:t>
      </w:r>
    </w:p>
    <w:p w14:paraId="662A1A2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2.15.8.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783AE53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14:paraId="067984D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w:t>
      </w:r>
      <w:proofErr w:type="spellStart"/>
      <w:r>
        <w:rPr>
          <w:color w:val="000000"/>
        </w:rPr>
        <w:t>тифлосурдопереводчика</w:t>
      </w:r>
      <w:proofErr w:type="spellEnd"/>
      <w:r>
        <w:rPr>
          <w:color w:val="000000"/>
        </w:rPr>
        <w:t>;</w:t>
      </w:r>
    </w:p>
    <w:p w14:paraId="7EEB108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оказание работниками органов,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14:paraId="1AE65A7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Pr>
          <w:color w:val="000000"/>
        </w:rPr>
        <w:t>аудиоконтура</w:t>
      </w:r>
      <w:proofErr w:type="spellEnd"/>
      <w:r>
        <w:rPr>
          <w:color w:val="000000"/>
        </w:rPr>
        <w:t xml:space="preserve"> в местах ожидания и приема заявителей.</w:t>
      </w:r>
    </w:p>
    <w:p w14:paraId="122898D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2.15.8 введен Постановлением от 06.10.2021 № 81/01-08)</w:t>
      </w:r>
    </w:p>
    <w:p w14:paraId="3A7D1AC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2.16. Показатели доступности и качества муниципальной услуги</w:t>
      </w:r>
    </w:p>
    <w:p w14:paraId="6C78D22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2.16.1. Количество взаимодействий заявителя с Местной администрацией либо МФЦ – не более двух.</w:t>
      </w:r>
    </w:p>
    <w:p w14:paraId="7223132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14:paraId="46A2E27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2.16.3. Способы предоставления муниципальной услуги заявителю:</w:t>
      </w:r>
    </w:p>
    <w:p w14:paraId="71D5B4BB"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непосредственно при посещении Местной администрации;</w:t>
      </w:r>
    </w:p>
    <w:p w14:paraId="2E83662B"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посредством МФЦ.</w:t>
      </w:r>
    </w:p>
    <w:p w14:paraId="01F3396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14:paraId="6AED8CE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14:paraId="3642DF5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2.16.5. Количество документов, необходимых для предоставления заявителем в целях получения муниципальной услуги – два.</w:t>
      </w:r>
    </w:p>
    <w:p w14:paraId="3E7E2B2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2.16.6. Осуществление Местной администрацией межведомственного взаимодействия при предоставлении муниципальной услуги не предусмотрено.</w:t>
      </w:r>
    </w:p>
    <w:p w14:paraId="0949386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2.16.7. Срок предоставления муниципальной услуги не должен превышать 23 рабочих дня с момента регистрации заявления</w:t>
      </w:r>
      <w:r>
        <w:rPr>
          <w:rStyle w:val="commentreference"/>
          <w:rFonts w:ascii="Arial" w:hAnsi="Arial" w:cs="Arial"/>
          <w:color w:val="000000"/>
        </w:rPr>
        <w:t>.</w:t>
      </w:r>
    </w:p>
    <w:p w14:paraId="59058FB9" w14:textId="77777777" w:rsidR="009B1A8C" w:rsidRDefault="009B1A8C" w:rsidP="009B1A8C">
      <w:pPr>
        <w:pStyle w:val="bodytext"/>
        <w:shd w:val="clear" w:color="auto" w:fill="FFFFFF"/>
        <w:spacing w:before="0" w:beforeAutospacing="0" w:after="0" w:afterAutospacing="0"/>
        <w:ind w:firstLine="709"/>
        <w:rPr>
          <w:color w:val="000000"/>
        </w:rPr>
      </w:pPr>
      <w:r>
        <w:rPr>
          <w:color w:val="000000"/>
        </w:rPr>
        <w:t>2.17. Особенности предоставления муниципальной услуги в МФЦ</w:t>
      </w:r>
    </w:p>
    <w:p w14:paraId="456790E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Прием документов и выдача результата предоставления муниципальной услуги могут быть осуществлены посредством МФЦ.</w:t>
      </w:r>
    </w:p>
    <w:p w14:paraId="312F19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14:paraId="76E9A27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7C09A73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19618F1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муниципальной услуги подразделения МФЦ осуществляют:</w:t>
      </w:r>
    </w:p>
    <w:p w14:paraId="4EBAA37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взаимодействие с Местной администрацией в рамках заключенных соглашений о взаимодействии;</w:t>
      </w:r>
    </w:p>
    <w:p w14:paraId="691EFF9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информирование граждан и организаций по вопросам предоставления муниципальных услуг;</w:t>
      </w:r>
    </w:p>
    <w:p w14:paraId="653F8C5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51F7823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обработку персональных данных, связанных с предоставлением муниципальных услуг.</w:t>
      </w:r>
    </w:p>
    <w:p w14:paraId="1F4BD3B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B0716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19FF132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698F244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проверку соответствия документов требованиям, указанным в пункте 2.6 настоящего Административного регламента;</w:t>
      </w:r>
    </w:p>
    <w:p w14:paraId="337062F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14:paraId="79921C2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7550319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8AFA5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заверяет электронное дело своей электронной подписью;</w:t>
      </w:r>
    </w:p>
    <w:p w14:paraId="0EB3CEE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заявление, копии документов и реестр документов в Местную администрацию:</w:t>
      </w:r>
    </w:p>
    <w:p w14:paraId="2314425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составе пакетов электронных дел) в течение одного рабочего дня со дня обращения заявителя в МФЦ;</w:t>
      </w:r>
    </w:p>
    <w:p w14:paraId="5B41CA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14:paraId="060A906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5E532CB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окончании приема документов работник МФЦ выдает заявителю расписку о приеме документов с указанием их перечня и даты.</w:t>
      </w:r>
    </w:p>
    <w:p w14:paraId="37E74C2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14:paraId="3F60A48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14:paraId="799458E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14:paraId="4B24A1C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575EA70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b/>
          <w:bCs/>
          <w:color w:val="000000"/>
        </w:rPr>
        <w:t> </w:t>
      </w:r>
    </w:p>
    <w:p w14:paraId="653BAF88"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DC9E061"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04B1B94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За предоставлением муниципальной услуги заявители могут обращаться с заявлением на бумажном носителе в Местную администрацию либо в МФЦ.</w:t>
      </w:r>
    </w:p>
    <w:p w14:paraId="311D18E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Описание последовательности административных процедур при предоставлении муниципальной услуги:</w:t>
      </w:r>
    </w:p>
    <w:p w14:paraId="44504BE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прием и регистрация заявления и документов в Местной администрации;</w:t>
      </w:r>
    </w:p>
    <w:p w14:paraId="577CA06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632368B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 Прием и регистрация заявления и документов в Местной администрации</w:t>
      </w:r>
    </w:p>
    <w:p w14:paraId="607401C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3.1.1. События (юридические факты), являющиеся основанием для начала административной процедуры:</w:t>
      </w:r>
    </w:p>
    <w:p w14:paraId="5D7500F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поступление (посредством личного обращения заявителя либо посредством организаций почтовой связи, от МФЦ) заявления о выдаче архивной справки, выписки, копии в Местную администрацию и прилагаемых документов, указанных в пункте 2.6 настоящего Административного регламента (далее – комплект документов).</w:t>
      </w:r>
    </w:p>
    <w:p w14:paraId="6CB2DD1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3.1.2. Содержание административной процедуры</w:t>
      </w:r>
    </w:p>
    <w:p w14:paraId="24D9BC7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граждан в Местную администрацию:</w:t>
      </w:r>
    </w:p>
    <w:p w14:paraId="5020D32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1651BE3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58FBE4A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14:paraId="5280BBB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2FAECA9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5F9E5AD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14:paraId="590FEA7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52A26A1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14:paraId="3BCDABA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5C40278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243A10E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заявителей посредством МФЦ:</w:t>
      </w:r>
    </w:p>
    <w:p w14:paraId="62A869F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14:paraId="71F59A4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проводит сверку реестра документов с представленными документами;</w:t>
      </w:r>
    </w:p>
    <w:p w14:paraId="762C20B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15F093D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4964FE0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4271C7E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14:paraId="220ECAB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3.1.4. Ответственные за выполнение административной процедуры должностные лица:</w:t>
      </w:r>
    </w:p>
    <w:p w14:paraId="2C83107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14:paraId="3B1A899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3.1.5. Критерии принятия решения в рамках административной процедуры:</w:t>
      </w:r>
    </w:p>
    <w:p w14:paraId="041DCEE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соответствие комплекта документов требованиям, указанным в пункте 2.6 настоящего Административного регламента.</w:t>
      </w:r>
    </w:p>
    <w:p w14:paraId="06968A3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3.1.6. Результат административной процедуры:</w:t>
      </w:r>
    </w:p>
    <w:p w14:paraId="58406EB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расписки о приеме документов с указанием их перечня и даты приема;</w:t>
      </w:r>
    </w:p>
    <w:p w14:paraId="3AE33D9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14:paraId="3ABD9F2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3.1.7. Способ фиксации результата выполнения административной процедуры:</w:t>
      </w:r>
    </w:p>
    <w:p w14:paraId="1790170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и документов в журнале регистрации.</w:t>
      </w:r>
    </w:p>
    <w:p w14:paraId="0DCF47C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64022D0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3.2.1. События (юридические факты), являющиеся основанием для начала административной процедуры:</w:t>
      </w:r>
    </w:p>
    <w:p w14:paraId="42876B0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14:paraId="60217F1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3.2.2. Содержание административной процедуры</w:t>
      </w:r>
    </w:p>
    <w:p w14:paraId="0015CB9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5F2FE36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данные заявителя и представленные им сведения;</w:t>
      </w:r>
    </w:p>
    <w:p w14:paraId="4B32C85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анализирует данные, представленные заявителем, с целью принятия решения о возможности исполнения запроса:</w:t>
      </w:r>
    </w:p>
    <w:p w14:paraId="763BCF3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 предоставлении муниципальной услуги готовит проект решения Местной администрации о выдаче архивной справки, выписки, копии, а также соответствующую архивную справку (по форме согласно приложению № 4 к настоящему Административному регламенту), архивную выписку, архивную копию;</w:t>
      </w:r>
    </w:p>
    <w:p w14:paraId="6F89AAF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14:paraId="0F70263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подготовленные документы Главе Местной администрации.</w:t>
      </w:r>
    </w:p>
    <w:p w14:paraId="5C75C74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2D6B698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изучает представленные документы и подписывает их;</w:t>
      </w:r>
    </w:p>
    <w:p w14:paraId="0CBB4AD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несогласия излагает замечания и возвращает указанные документы на доработку.</w:t>
      </w:r>
    </w:p>
    <w:p w14:paraId="0833C15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14:paraId="448C5A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регистрирует их в журнале регистрации;</w:t>
      </w:r>
    </w:p>
    <w:p w14:paraId="5769863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направляет решение Местной администрации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В случае </w:t>
      </w:r>
      <w:r>
        <w:rPr>
          <w:color w:val="000000"/>
        </w:rPr>
        <w:lastRenderedPageBreak/>
        <w:t>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14:paraId="064DCB1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3.2.3. Продолжительность административной процедуры не должна превышать шестнадцати рабочих дней.</w:t>
      </w:r>
    </w:p>
    <w:p w14:paraId="7175CBA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3.2.4. Ответственными за выполнение административной процедуры являются:</w:t>
      </w:r>
    </w:p>
    <w:p w14:paraId="4F13E29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48E8E25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293F3C5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3.2.5. Критерии принятия решения в рамках административной процедуры:</w:t>
      </w:r>
    </w:p>
    <w:p w14:paraId="79FB3D5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наличие оснований для отказа в предоставлении муниципальной услуги, указанных в пункте 2.10.2 настоящего Административного регламента.</w:t>
      </w:r>
    </w:p>
    <w:p w14:paraId="366DC52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3.2.6. Результат административной процедуры и порядок передачи результата:</w:t>
      </w:r>
    </w:p>
    <w:p w14:paraId="2C30E44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заявителю (либо в МФЦ) решения Местной администрации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14:paraId="6AB318D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3.2.7. Способ фиксации результата выполнения административной процедуры:</w:t>
      </w:r>
    </w:p>
    <w:p w14:paraId="73CDCDA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в журнале регистрации решения Местной администрации о выдаче архивной справки, выписки, копии либо письма о невозможности исполнения запроса с указанием причин.</w:t>
      </w:r>
    </w:p>
    <w:p w14:paraId="39571A58"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5D9A6EEB"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IV. Формы контроля за исполнением административного регламента</w:t>
      </w:r>
    </w:p>
    <w:p w14:paraId="089E1C1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b/>
          <w:bCs/>
          <w:color w:val="000000"/>
        </w:rPr>
        <w:t> </w:t>
      </w:r>
    </w:p>
    <w:p w14:paraId="34A9703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14:paraId="63427BC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4.2. Глава (заместитель главы) Местной администрации осуществляет контроль за:</w:t>
      </w:r>
    </w:p>
    <w:p w14:paraId="0892F83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Местной администрации;</w:t>
      </w:r>
    </w:p>
    <w:p w14:paraId="0949A3B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14:paraId="691B34E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14:paraId="53C9079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частности, муниципальные служащие несут ответственность за:</w:t>
      </w:r>
    </w:p>
    <w:p w14:paraId="6235E46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заявителей документов или платы, не предусмотренных настоящим Административным регламентом;</w:t>
      </w:r>
    </w:p>
    <w:p w14:paraId="48874EF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по основаниям, не предусмотренным настоящим Административным регламентом;</w:t>
      </w:r>
    </w:p>
    <w:p w14:paraId="09EDC2B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регистрации запросов заявителя о предоставлении муниципальной услуги;</w:t>
      </w:r>
    </w:p>
    <w:p w14:paraId="015282B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556CDFA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4.4. Руководитель МФЦ осуществляет контроль за:</w:t>
      </w:r>
    </w:p>
    <w:p w14:paraId="4CCDB0B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МФЦ;</w:t>
      </w:r>
    </w:p>
    <w:p w14:paraId="0A020D24"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полнотой принимаемых работниками МФЦ от заявителя документов и комплектности документов для передачи их в Местную администрацию;</w:t>
      </w:r>
    </w:p>
    <w:p w14:paraId="0BBEE6B0"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своевременностью и полнотой передачи в Местную администрацию принятых от заявителя документов;</w:t>
      </w:r>
    </w:p>
    <w:p w14:paraId="35A4A1C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14:paraId="07DF9089"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26B89C8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14:paraId="135AC3B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Работники МФЦ несут ответственность за:</w:t>
      </w:r>
    </w:p>
    <w:p w14:paraId="1C11F11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775A8AA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своевременность информирования заявителя о результате предоставления муниципальной услуги;</w:t>
      </w:r>
    </w:p>
    <w:p w14:paraId="6786AC5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14:paraId="348F81D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0075F4D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14:paraId="483DE7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14:paraId="09EA7AC1"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0373F677"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14:paraId="12C2D72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57C39A5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060448B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5.2. Заявитель может обратиться с жалобой в том числе в следующих случаях:</w:t>
      </w:r>
    </w:p>
    <w:p w14:paraId="6D66FAF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регистрации запроса заявителя о предоставлении муниципальной услуги;</w:t>
      </w:r>
    </w:p>
    <w:p w14:paraId="22B67EB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4E281A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для предоставления муниципальной услуги;</w:t>
      </w:r>
    </w:p>
    <w:p w14:paraId="737E5FA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12.03.2019 № 105, от 06.10.2021 № 81/01-08, от 08.07.2022 № 42/01-08)</w:t>
      </w:r>
    </w:p>
    <w:p w14:paraId="5228DF2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052E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color w:val="000000"/>
        </w:rPr>
        <w:lastRenderedPageBreak/>
        <w:t>актами Российской Федерации, нормативными правовыми актами субъектов Российской Федерации, муниципальными правовыми актами;</w:t>
      </w:r>
    </w:p>
    <w:p w14:paraId="32D90769"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FE1598"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8F48E1"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3EB9F5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девятый введен Постановлением от 12.03.2019 № 105)</w:t>
      </w:r>
    </w:p>
    <w:p w14:paraId="614D21B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или порядка выдачи документов по результатам предоставления муниципальной услуги;</w:t>
      </w:r>
    </w:p>
    <w:p w14:paraId="6712C05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десятый введен Постановлением от 06.10.2021 № 81/01-08)</w:t>
      </w:r>
    </w:p>
    <w:p w14:paraId="5569D48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80AE96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06.10.2021 № 81/01-08)</w:t>
      </w:r>
    </w:p>
    <w:p w14:paraId="35A7F9C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14:paraId="0825B1A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Жалоба в письменной форме может быть направлена по почте.</w:t>
      </w:r>
    </w:p>
    <w:p w14:paraId="291CA77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B512D4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442438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(для физических лиц);</w:t>
      </w:r>
    </w:p>
    <w:p w14:paraId="7D26346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DB4B4B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884FEE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5.5. В электронной форме в Местную администрацию жалоба может быть подана заявителем посредством:</w:t>
      </w:r>
    </w:p>
    <w:p w14:paraId="0133055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официального сайта Местной администрации в информационно-телекоммуникационной сети «Интернет»;</w:t>
      </w:r>
    </w:p>
    <w:p w14:paraId="1D616B6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федеральной государственной информационной системы «Единый портал государственных и муниципальных услуг (функций)» или Портала.</w:t>
      </w:r>
    </w:p>
    <w:p w14:paraId="3D62CF4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2B688E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5.6. Жалоба рассматривается Местной администрацией.</w:t>
      </w:r>
    </w:p>
    <w:p w14:paraId="7FAE1D2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14:paraId="55A1D70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исключен. – Постановление от 06.10.2021 № 81/01-08.</w:t>
      </w:r>
    </w:p>
    <w:p w14:paraId="3CC2403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5.7. Жалоба должна содержать:</w:t>
      </w:r>
    </w:p>
    <w:p w14:paraId="03266BA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14:paraId="73FDA2B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5727C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14:paraId="7E9E1F8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14:paraId="132BC81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1A822F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14:paraId="7A51A32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28EC4DE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5.10. По результатам рассмотрения жалобы Местная администрация принимает одно из следующих решений:</w:t>
      </w:r>
    </w:p>
    <w:p w14:paraId="0C758F2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14:paraId="15029FA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 отказе в удовлетворении жалобы.</w:t>
      </w:r>
    </w:p>
    <w:p w14:paraId="20B33EC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5.11. Ответ по результатам рассмотрения жалобы направляется заявителю не позднее дня, следующего за днем принятия решения, в письменной форме.</w:t>
      </w:r>
    </w:p>
    <w:p w14:paraId="177D31B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ответе по результатам жалобы указываются:</w:t>
      </w:r>
    </w:p>
    <w:p w14:paraId="38E8FAE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14:paraId="5CEDEC9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14:paraId="2E9B69E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фамилия, имя, отчество (при наличии) или наименование заявителя;</w:t>
      </w:r>
    </w:p>
    <w:p w14:paraId="1B3A8A1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основания для принятия решения по жалобе;</w:t>
      </w:r>
    </w:p>
    <w:p w14:paraId="2FD0D05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8D5DC6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F75D8E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восьмой в ред. Постановления от 12.03.2019 № 105)</w:t>
      </w:r>
    </w:p>
    <w:p w14:paraId="270EDC4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14:paraId="002558C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33CB7A9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2C05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12.03.2019 № 105)</w:t>
      </w:r>
    </w:p>
    <w:p w14:paraId="53E26C8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5.12. Местная администрация отказывает в удовлетворении жалобы в следующих случаях:</w:t>
      </w:r>
    </w:p>
    <w:p w14:paraId="306A571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14:paraId="7A9C550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14:paraId="5A773D3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наличие решения по жалобе, принятого ранее в отношении того же заявителя и по тому же предмету жалобы.</w:t>
      </w:r>
    </w:p>
    <w:p w14:paraId="2B7560D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5.13. Местная администрация вправе оставить жалобу без ответа в следующих случаях:</w:t>
      </w:r>
    </w:p>
    <w:p w14:paraId="511118D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17F27F78" w14:textId="7BB144B8" w:rsidR="009B1A8C" w:rsidRDefault="009B1A8C" w:rsidP="009B1A8C">
      <w:pPr>
        <w:pStyle w:val="a3"/>
        <w:shd w:val="clear" w:color="auto" w:fill="FFFFFF"/>
        <w:spacing w:before="0" w:beforeAutospacing="0" w:after="0" w:afterAutospacing="0"/>
        <w:ind w:firstLine="709"/>
        <w:jc w:val="both"/>
        <w:rPr>
          <w:i/>
          <w:iCs/>
          <w:color w:val="000000"/>
        </w:rPr>
      </w:pPr>
      <w:r>
        <w:rPr>
          <w:i/>
          <w:iCs/>
          <w:color w:val="000000"/>
        </w:rPr>
        <w:t>(пункт 5.13 в ред. Постановления от 25.03.2015 № 86)</w:t>
      </w:r>
    </w:p>
    <w:p w14:paraId="5AA63DC1" w14:textId="369BF925" w:rsidR="006B05B2" w:rsidRDefault="006B05B2" w:rsidP="009B1A8C">
      <w:pPr>
        <w:pStyle w:val="a3"/>
        <w:shd w:val="clear" w:color="auto" w:fill="FFFFFF"/>
        <w:spacing w:before="0" w:beforeAutospacing="0" w:after="0" w:afterAutospacing="0"/>
        <w:ind w:firstLine="709"/>
        <w:jc w:val="both"/>
        <w:rPr>
          <w:i/>
          <w:iCs/>
          <w:color w:val="000000"/>
        </w:rPr>
      </w:pPr>
    </w:p>
    <w:p w14:paraId="18B1C6BA" w14:textId="77218F94" w:rsidR="006B05B2" w:rsidRDefault="006B05B2" w:rsidP="009B1A8C">
      <w:pPr>
        <w:pStyle w:val="a3"/>
        <w:shd w:val="clear" w:color="auto" w:fill="FFFFFF"/>
        <w:spacing w:before="0" w:beforeAutospacing="0" w:after="0" w:afterAutospacing="0"/>
        <w:ind w:firstLine="709"/>
        <w:jc w:val="both"/>
        <w:rPr>
          <w:i/>
          <w:iCs/>
          <w:color w:val="000000"/>
        </w:rPr>
      </w:pPr>
    </w:p>
    <w:p w14:paraId="5D8E21F1" w14:textId="30B8FA16" w:rsidR="006B05B2" w:rsidRDefault="006B05B2" w:rsidP="009B1A8C">
      <w:pPr>
        <w:pStyle w:val="a3"/>
        <w:shd w:val="clear" w:color="auto" w:fill="FFFFFF"/>
        <w:spacing w:before="0" w:beforeAutospacing="0" w:after="0" w:afterAutospacing="0"/>
        <w:ind w:firstLine="709"/>
        <w:jc w:val="both"/>
        <w:rPr>
          <w:i/>
          <w:iCs/>
          <w:color w:val="000000"/>
        </w:rPr>
      </w:pPr>
    </w:p>
    <w:p w14:paraId="435EE82C" w14:textId="2AFDB315" w:rsidR="006B05B2" w:rsidRDefault="006B05B2" w:rsidP="009B1A8C">
      <w:pPr>
        <w:pStyle w:val="a3"/>
        <w:shd w:val="clear" w:color="auto" w:fill="FFFFFF"/>
        <w:spacing w:before="0" w:beforeAutospacing="0" w:after="0" w:afterAutospacing="0"/>
        <w:ind w:firstLine="709"/>
        <w:jc w:val="both"/>
        <w:rPr>
          <w:i/>
          <w:iCs/>
          <w:color w:val="000000"/>
        </w:rPr>
      </w:pPr>
    </w:p>
    <w:p w14:paraId="61CBF0F6" w14:textId="67E80061" w:rsidR="006B05B2" w:rsidRDefault="006B05B2" w:rsidP="009B1A8C">
      <w:pPr>
        <w:pStyle w:val="a3"/>
        <w:shd w:val="clear" w:color="auto" w:fill="FFFFFF"/>
        <w:spacing w:before="0" w:beforeAutospacing="0" w:after="0" w:afterAutospacing="0"/>
        <w:ind w:firstLine="709"/>
        <w:jc w:val="both"/>
        <w:rPr>
          <w:i/>
          <w:iCs/>
          <w:color w:val="000000"/>
        </w:rPr>
      </w:pPr>
    </w:p>
    <w:p w14:paraId="4A638279" w14:textId="669131BF" w:rsidR="006B05B2" w:rsidRDefault="006B05B2" w:rsidP="009B1A8C">
      <w:pPr>
        <w:pStyle w:val="a3"/>
        <w:shd w:val="clear" w:color="auto" w:fill="FFFFFF"/>
        <w:spacing w:before="0" w:beforeAutospacing="0" w:after="0" w:afterAutospacing="0"/>
        <w:ind w:firstLine="709"/>
        <w:jc w:val="both"/>
        <w:rPr>
          <w:i/>
          <w:iCs/>
          <w:color w:val="000000"/>
        </w:rPr>
      </w:pPr>
    </w:p>
    <w:p w14:paraId="6B2E6BC3" w14:textId="6EE90FF3" w:rsidR="006B05B2" w:rsidRDefault="006B05B2" w:rsidP="009B1A8C">
      <w:pPr>
        <w:pStyle w:val="a3"/>
        <w:shd w:val="clear" w:color="auto" w:fill="FFFFFF"/>
        <w:spacing w:before="0" w:beforeAutospacing="0" w:after="0" w:afterAutospacing="0"/>
        <w:ind w:firstLine="709"/>
        <w:jc w:val="both"/>
        <w:rPr>
          <w:i/>
          <w:iCs/>
          <w:color w:val="000000"/>
        </w:rPr>
      </w:pPr>
    </w:p>
    <w:p w14:paraId="7E15BDB5" w14:textId="231BC044" w:rsidR="006B05B2" w:rsidRDefault="006B05B2" w:rsidP="009B1A8C">
      <w:pPr>
        <w:pStyle w:val="a3"/>
        <w:shd w:val="clear" w:color="auto" w:fill="FFFFFF"/>
        <w:spacing w:before="0" w:beforeAutospacing="0" w:after="0" w:afterAutospacing="0"/>
        <w:ind w:firstLine="709"/>
        <w:jc w:val="both"/>
        <w:rPr>
          <w:i/>
          <w:iCs/>
          <w:color w:val="000000"/>
        </w:rPr>
      </w:pPr>
    </w:p>
    <w:p w14:paraId="7AABBFC0" w14:textId="29E81ACB" w:rsidR="006B05B2" w:rsidRDefault="006B05B2" w:rsidP="009B1A8C">
      <w:pPr>
        <w:pStyle w:val="a3"/>
        <w:shd w:val="clear" w:color="auto" w:fill="FFFFFF"/>
        <w:spacing w:before="0" w:beforeAutospacing="0" w:after="0" w:afterAutospacing="0"/>
        <w:ind w:firstLine="709"/>
        <w:jc w:val="both"/>
        <w:rPr>
          <w:i/>
          <w:iCs/>
          <w:color w:val="000000"/>
        </w:rPr>
      </w:pPr>
    </w:p>
    <w:p w14:paraId="4858A2E8" w14:textId="0B6E6ADD" w:rsidR="006B05B2" w:rsidRDefault="006B05B2" w:rsidP="009B1A8C">
      <w:pPr>
        <w:pStyle w:val="a3"/>
        <w:shd w:val="clear" w:color="auto" w:fill="FFFFFF"/>
        <w:spacing w:before="0" w:beforeAutospacing="0" w:after="0" w:afterAutospacing="0"/>
        <w:ind w:firstLine="709"/>
        <w:jc w:val="both"/>
        <w:rPr>
          <w:i/>
          <w:iCs/>
          <w:color w:val="000000"/>
        </w:rPr>
      </w:pPr>
    </w:p>
    <w:p w14:paraId="260645D3" w14:textId="59B18991" w:rsidR="006B05B2" w:rsidRDefault="006B05B2" w:rsidP="009B1A8C">
      <w:pPr>
        <w:pStyle w:val="a3"/>
        <w:shd w:val="clear" w:color="auto" w:fill="FFFFFF"/>
        <w:spacing w:before="0" w:beforeAutospacing="0" w:after="0" w:afterAutospacing="0"/>
        <w:ind w:firstLine="709"/>
        <w:jc w:val="both"/>
        <w:rPr>
          <w:i/>
          <w:iCs/>
          <w:color w:val="000000"/>
        </w:rPr>
      </w:pPr>
    </w:p>
    <w:p w14:paraId="0AF75852" w14:textId="4E03F0B2" w:rsidR="006B05B2" w:rsidRDefault="006B05B2" w:rsidP="009B1A8C">
      <w:pPr>
        <w:pStyle w:val="a3"/>
        <w:shd w:val="clear" w:color="auto" w:fill="FFFFFF"/>
        <w:spacing w:before="0" w:beforeAutospacing="0" w:after="0" w:afterAutospacing="0"/>
        <w:ind w:firstLine="709"/>
        <w:jc w:val="both"/>
        <w:rPr>
          <w:i/>
          <w:iCs/>
          <w:color w:val="000000"/>
        </w:rPr>
      </w:pPr>
    </w:p>
    <w:p w14:paraId="0835AB44" w14:textId="0DF817F0" w:rsidR="006B05B2" w:rsidRDefault="006B05B2" w:rsidP="009B1A8C">
      <w:pPr>
        <w:pStyle w:val="a3"/>
        <w:shd w:val="clear" w:color="auto" w:fill="FFFFFF"/>
        <w:spacing w:before="0" w:beforeAutospacing="0" w:after="0" w:afterAutospacing="0"/>
        <w:ind w:firstLine="709"/>
        <w:jc w:val="both"/>
        <w:rPr>
          <w:i/>
          <w:iCs/>
          <w:color w:val="000000"/>
        </w:rPr>
      </w:pPr>
    </w:p>
    <w:p w14:paraId="01BB0990" w14:textId="7F6A95B3" w:rsidR="006B05B2" w:rsidRDefault="006B05B2" w:rsidP="009B1A8C">
      <w:pPr>
        <w:pStyle w:val="a3"/>
        <w:shd w:val="clear" w:color="auto" w:fill="FFFFFF"/>
        <w:spacing w:before="0" w:beforeAutospacing="0" w:after="0" w:afterAutospacing="0"/>
        <w:ind w:firstLine="709"/>
        <w:jc w:val="both"/>
        <w:rPr>
          <w:i/>
          <w:iCs/>
          <w:color w:val="000000"/>
        </w:rPr>
      </w:pPr>
    </w:p>
    <w:p w14:paraId="36FE03AB" w14:textId="77777777" w:rsidR="006B05B2" w:rsidRDefault="006B05B2" w:rsidP="009B1A8C">
      <w:pPr>
        <w:pStyle w:val="a3"/>
        <w:shd w:val="clear" w:color="auto" w:fill="FFFFFF"/>
        <w:spacing w:before="0" w:beforeAutospacing="0" w:after="0" w:afterAutospacing="0"/>
        <w:ind w:firstLine="709"/>
        <w:jc w:val="both"/>
        <w:rPr>
          <w:rFonts w:ascii="Arial" w:hAnsi="Arial" w:cs="Arial"/>
          <w:color w:val="000000"/>
        </w:rPr>
      </w:pPr>
    </w:p>
    <w:p w14:paraId="4D10DB23" w14:textId="77777777" w:rsidR="009B1A8C" w:rsidRDefault="009B1A8C" w:rsidP="009B1A8C">
      <w:pPr>
        <w:pStyle w:val="a3"/>
        <w:shd w:val="clear" w:color="auto" w:fill="FFFFFF"/>
        <w:spacing w:before="0" w:beforeAutospacing="0" w:after="0" w:afterAutospacing="0"/>
        <w:ind w:left="3686"/>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1</w:t>
      </w:r>
    </w:p>
    <w:p w14:paraId="1FA98BF9" w14:textId="77777777" w:rsidR="006B05B2" w:rsidRDefault="009B1A8C" w:rsidP="009B1A8C">
      <w:pPr>
        <w:pStyle w:val="a3"/>
        <w:spacing w:before="0" w:beforeAutospacing="0" w:after="0" w:afterAutospacing="0"/>
        <w:ind w:left="3402"/>
        <w:jc w:val="right"/>
        <w:rPr>
          <w:color w:val="000000"/>
        </w:rPr>
      </w:pPr>
      <w:r>
        <w:rPr>
          <w:color w:val="000000"/>
        </w:rPr>
        <w:t xml:space="preserve">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w:t>
      </w:r>
    </w:p>
    <w:p w14:paraId="1AB39E91" w14:textId="49DF8978" w:rsidR="009B1A8C" w:rsidRDefault="009B1A8C" w:rsidP="009B1A8C">
      <w:pPr>
        <w:pStyle w:val="a3"/>
        <w:spacing w:before="0" w:beforeAutospacing="0" w:after="0" w:afterAutospacing="0"/>
        <w:ind w:left="3402"/>
        <w:jc w:val="right"/>
        <w:rPr>
          <w:rFonts w:ascii="Arial" w:hAnsi="Arial" w:cs="Arial"/>
          <w:color w:val="000000"/>
        </w:rPr>
      </w:pPr>
      <w:r>
        <w:rPr>
          <w:color w:val="000000"/>
        </w:rPr>
        <w:t>Санкт-Петербурга</w:t>
      </w:r>
    </w:p>
    <w:p w14:paraId="77D6D3C6"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07874E7D" w14:textId="77777777" w:rsidR="009B1A8C" w:rsidRDefault="009B1A8C" w:rsidP="009B1A8C">
      <w:pPr>
        <w:pStyle w:val="a3"/>
        <w:spacing w:before="0" w:beforeAutospacing="0" w:after="0" w:afterAutospacing="0"/>
        <w:ind w:left="3402"/>
        <w:jc w:val="right"/>
        <w:rPr>
          <w:rFonts w:ascii="Arial" w:hAnsi="Arial" w:cs="Arial"/>
          <w:color w:val="000000"/>
        </w:rPr>
      </w:pPr>
      <w:r>
        <w:rPr>
          <w:color w:val="000000"/>
        </w:rPr>
        <w:t> </w:t>
      </w:r>
    </w:p>
    <w:p w14:paraId="6CDAD91D" w14:textId="77777777" w:rsidR="009B1A8C" w:rsidRDefault="009B1A8C" w:rsidP="009B1A8C">
      <w:pPr>
        <w:pStyle w:val="a3"/>
        <w:spacing w:before="0" w:beforeAutospacing="0" w:after="0" w:afterAutospacing="0"/>
        <w:ind w:left="3402"/>
        <w:jc w:val="right"/>
        <w:rPr>
          <w:rFonts w:ascii="Arial" w:hAnsi="Arial" w:cs="Arial"/>
          <w:color w:val="000000"/>
        </w:rPr>
      </w:pPr>
      <w:r>
        <w:rPr>
          <w:color w:val="000000"/>
        </w:rPr>
        <w:t> </w:t>
      </w:r>
    </w:p>
    <w:p w14:paraId="22C82739"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БЛОК-СХЕМА</w:t>
      </w:r>
    </w:p>
    <w:p w14:paraId="73956895"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w:t>
      </w:r>
    </w:p>
    <w:p w14:paraId="45DA02C8"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57A986CD" w14:textId="466B9EF5"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rFonts w:eastAsiaTheme="minorHAnsi"/>
          <w:noProof/>
          <w:sz w:val="22"/>
          <w:szCs w:val="22"/>
          <w:lang w:eastAsia="en-US"/>
        </w:rPr>
        <w:drawing>
          <wp:inline distT="0" distB="0" distL="0" distR="0" wp14:anchorId="3A079CF6" wp14:editId="4D255D4C">
            <wp:extent cx="5532120" cy="47548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120" cy="4754880"/>
                    </a:xfrm>
                    <a:prstGeom prst="rect">
                      <a:avLst/>
                    </a:prstGeom>
                    <a:noFill/>
                    <a:ln>
                      <a:noFill/>
                    </a:ln>
                  </pic:spPr>
                </pic:pic>
              </a:graphicData>
            </a:graphic>
          </wp:inline>
        </w:drawing>
      </w:r>
    </w:p>
    <w:p w14:paraId="29BDEC21" w14:textId="761880A2" w:rsidR="006B05B2" w:rsidRDefault="006B05B2" w:rsidP="009B1A8C">
      <w:pPr>
        <w:pStyle w:val="a3"/>
        <w:shd w:val="clear" w:color="auto" w:fill="FFFFFF"/>
        <w:spacing w:before="0" w:beforeAutospacing="0" w:after="0" w:afterAutospacing="0"/>
        <w:ind w:firstLine="567"/>
        <w:jc w:val="center"/>
        <w:rPr>
          <w:rFonts w:ascii="Arial" w:hAnsi="Arial" w:cs="Arial"/>
          <w:color w:val="000000"/>
        </w:rPr>
      </w:pPr>
    </w:p>
    <w:p w14:paraId="250BAE1B" w14:textId="4C2300F9" w:rsidR="006B05B2" w:rsidRDefault="006B05B2" w:rsidP="009B1A8C">
      <w:pPr>
        <w:pStyle w:val="a3"/>
        <w:shd w:val="clear" w:color="auto" w:fill="FFFFFF"/>
        <w:spacing w:before="0" w:beforeAutospacing="0" w:after="0" w:afterAutospacing="0"/>
        <w:ind w:firstLine="567"/>
        <w:jc w:val="center"/>
        <w:rPr>
          <w:rFonts w:ascii="Arial" w:hAnsi="Arial" w:cs="Arial"/>
          <w:color w:val="000000"/>
        </w:rPr>
      </w:pPr>
    </w:p>
    <w:p w14:paraId="75E92F03" w14:textId="0DBD8F23" w:rsidR="006B05B2" w:rsidRDefault="006B05B2" w:rsidP="009B1A8C">
      <w:pPr>
        <w:pStyle w:val="a3"/>
        <w:shd w:val="clear" w:color="auto" w:fill="FFFFFF"/>
        <w:spacing w:before="0" w:beforeAutospacing="0" w:after="0" w:afterAutospacing="0"/>
        <w:ind w:firstLine="567"/>
        <w:jc w:val="center"/>
        <w:rPr>
          <w:rFonts w:ascii="Arial" w:hAnsi="Arial" w:cs="Arial"/>
          <w:color w:val="000000"/>
        </w:rPr>
      </w:pPr>
    </w:p>
    <w:p w14:paraId="3C28EDBC" w14:textId="09350BBC" w:rsidR="006B05B2" w:rsidRDefault="006B05B2" w:rsidP="009B1A8C">
      <w:pPr>
        <w:pStyle w:val="a3"/>
        <w:shd w:val="clear" w:color="auto" w:fill="FFFFFF"/>
        <w:spacing w:before="0" w:beforeAutospacing="0" w:after="0" w:afterAutospacing="0"/>
        <w:ind w:firstLine="567"/>
        <w:jc w:val="center"/>
        <w:rPr>
          <w:rFonts w:ascii="Arial" w:hAnsi="Arial" w:cs="Arial"/>
          <w:color w:val="000000"/>
        </w:rPr>
      </w:pPr>
    </w:p>
    <w:p w14:paraId="530FD4E2" w14:textId="2166B4AD" w:rsidR="006B05B2" w:rsidRDefault="006B05B2" w:rsidP="009B1A8C">
      <w:pPr>
        <w:pStyle w:val="a3"/>
        <w:shd w:val="clear" w:color="auto" w:fill="FFFFFF"/>
        <w:spacing w:before="0" w:beforeAutospacing="0" w:after="0" w:afterAutospacing="0"/>
        <w:ind w:firstLine="567"/>
        <w:jc w:val="center"/>
        <w:rPr>
          <w:rFonts w:ascii="Arial" w:hAnsi="Arial" w:cs="Arial"/>
          <w:color w:val="000000"/>
        </w:rPr>
      </w:pPr>
    </w:p>
    <w:p w14:paraId="7C2E0AC4" w14:textId="77777777" w:rsidR="006B05B2" w:rsidRDefault="006B05B2" w:rsidP="009B1A8C">
      <w:pPr>
        <w:pStyle w:val="a3"/>
        <w:shd w:val="clear" w:color="auto" w:fill="FFFFFF"/>
        <w:spacing w:before="0" w:beforeAutospacing="0" w:after="0" w:afterAutospacing="0"/>
        <w:ind w:firstLine="567"/>
        <w:jc w:val="center"/>
        <w:rPr>
          <w:rFonts w:ascii="Arial" w:hAnsi="Arial" w:cs="Arial"/>
          <w:color w:val="000000"/>
        </w:rPr>
      </w:pPr>
    </w:p>
    <w:p w14:paraId="1DA53FA4" w14:textId="77777777" w:rsidR="009B1A8C" w:rsidRDefault="009B1A8C" w:rsidP="009B1A8C">
      <w:pPr>
        <w:pStyle w:val="a3"/>
        <w:shd w:val="clear" w:color="auto" w:fill="FFFFFF"/>
        <w:spacing w:before="0" w:beforeAutospacing="0" w:after="0" w:afterAutospacing="0"/>
        <w:ind w:left="3686"/>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2</w:t>
      </w:r>
    </w:p>
    <w:p w14:paraId="33BBCBA4" w14:textId="77777777" w:rsidR="006B05B2" w:rsidRDefault="009B1A8C" w:rsidP="009B1A8C">
      <w:pPr>
        <w:pStyle w:val="a3"/>
        <w:spacing w:before="0" w:beforeAutospacing="0" w:after="0" w:afterAutospacing="0"/>
        <w:ind w:left="3402"/>
        <w:jc w:val="right"/>
        <w:rPr>
          <w:color w:val="000000"/>
        </w:rPr>
      </w:pPr>
      <w:r>
        <w:rPr>
          <w:color w:val="000000"/>
        </w:rPr>
        <w:t xml:space="preserve">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w:t>
      </w:r>
    </w:p>
    <w:p w14:paraId="67872FE5" w14:textId="0D5FEAB5" w:rsidR="009B1A8C" w:rsidRDefault="009B1A8C" w:rsidP="009B1A8C">
      <w:pPr>
        <w:pStyle w:val="a3"/>
        <w:spacing w:before="0" w:beforeAutospacing="0" w:after="0" w:afterAutospacing="0"/>
        <w:ind w:left="3402"/>
        <w:jc w:val="right"/>
        <w:rPr>
          <w:rFonts w:ascii="Arial" w:hAnsi="Arial" w:cs="Arial"/>
          <w:color w:val="000000"/>
        </w:rPr>
      </w:pPr>
      <w:r>
        <w:rPr>
          <w:color w:val="000000"/>
        </w:rPr>
        <w:t>Санкт-Петербурга</w:t>
      </w:r>
    </w:p>
    <w:p w14:paraId="484562AC"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28E72B57"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47766DB0"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255AE4E9"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tbl>
      <w:tblPr>
        <w:tblStyle w:val="a7"/>
        <w:tblpPr w:leftFromText="180" w:rightFromText="180" w:vertAnchor="text" w:horzAnchor="margin" w:tblpXSpec="center" w:tblpY="217"/>
        <w:tblW w:w="10910" w:type="dxa"/>
        <w:jc w:val="center"/>
        <w:tblLayout w:type="fixed"/>
        <w:tblLook w:val="04A0" w:firstRow="1" w:lastRow="0" w:firstColumn="1" w:lastColumn="0" w:noHBand="0" w:noVBand="1"/>
      </w:tblPr>
      <w:tblGrid>
        <w:gridCol w:w="562"/>
        <w:gridCol w:w="2977"/>
        <w:gridCol w:w="2551"/>
        <w:gridCol w:w="1134"/>
        <w:gridCol w:w="1843"/>
        <w:gridCol w:w="1843"/>
      </w:tblGrid>
      <w:tr w:rsidR="00CA283E" w14:paraId="39BD814B" w14:textId="77777777" w:rsidTr="00E47981">
        <w:trPr>
          <w:cantSplit/>
          <w:trHeight w:val="1134"/>
          <w:jc w:val="center"/>
        </w:trPr>
        <w:tc>
          <w:tcPr>
            <w:tcW w:w="562" w:type="dxa"/>
            <w:tcBorders>
              <w:right w:val="single" w:sz="4" w:space="0" w:color="auto"/>
            </w:tcBorders>
            <w:hideMark/>
          </w:tcPr>
          <w:p w14:paraId="70D078F3" w14:textId="77777777" w:rsidR="000240B2" w:rsidRDefault="000240B2" w:rsidP="00E47981">
            <w:pPr>
              <w:pStyle w:val="a3"/>
              <w:spacing w:before="0" w:beforeAutospacing="0" w:after="0" w:afterAutospacing="0"/>
              <w:jc w:val="center"/>
            </w:pPr>
            <w:r>
              <w:t>№</w:t>
            </w:r>
          </w:p>
        </w:tc>
        <w:tc>
          <w:tcPr>
            <w:tcW w:w="2977" w:type="dxa"/>
            <w:tcBorders>
              <w:top w:val="single" w:sz="4" w:space="0" w:color="auto"/>
              <w:left w:val="single" w:sz="4" w:space="0" w:color="auto"/>
              <w:bottom w:val="single" w:sz="4" w:space="0" w:color="auto"/>
              <w:right w:val="single" w:sz="4" w:space="0" w:color="auto"/>
            </w:tcBorders>
            <w:hideMark/>
          </w:tcPr>
          <w:p w14:paraId="08BCF1ED" w14:textId="1B554EE7" w:rsidR="000240B2" w:rsidRPr="00FF6E8F" w:rsidRDefault="0036231D" w:rsidP="00FF6E8F">
            <w:pPr>
              <w:rPr>
                <w:rFonts w:ascii="Times New Roman" w:hAnsi="Times New Roman" w:cs="Times New Roman"/>
                <w:sz w:val="24"/>
                <w:szCs w:val="24"/>
              </w:rPr>
            </w:pPr>
            <w:r w:rsidRPr="00FF6E8F">
              <w:rPr>
                <w:rFonts w:ascii="Times New Roman" w:hAnsi="Times New Roman" w:cs="Times New Roman"/>
                <w:sz w:val="24"/>
                <w:szCs w:val="24"/>
              </w:rPr>
              <w:t>Наименование структурных подразделений</w:t>
            </w:r>
          </w:p>
        </w:tc>
        <w:tc>
          <w:tcPr>
            <w:tcW w:w="2551" w:type="dxa"/>
            <w:tcBorders>
              <w:left w:val="single" w:sz="4" w:space="0" w:color="auto"/>
            </w:tcBorders>
            <w:hideMark/>
          </w:tcPr>
          <w:p w14:paraId="5399B716" w14:textId="77777777" w:rsidR="000240B2" w:rsidRDefault="000240B2" w:rsidP="00E47981">
            <w:pPr>
              <w:pStyle w:val="a3"/>
              <w:spacing w:before="0" w:beforeAutospacing="0" w:after="0" w:afterAutospacing="0"/>
              <w:jc w:val="center"/>
            </w:pPr>
            <w:r>
              <w:t>Почтовый адрес</w:t>
            </w:r>
          </w:p>
        </w:tc>
        <w:tc>
          <w:tcPr>
            <w:tcW w:w="1134" w:type="dxa"/>
            <w:hideMark/>
          </w:tcPr>
          <w:p w14:paraId="4B11A45A" w14:textId="77777777" w:rsidR="000240B2" w:rsidRDefault="000240B2" w:rsidP="00E47981">
            <w:pPr>
              <w:pStyle w:val="a3"/>
              <w:spacing w:before="0" w:beforeAutospacing="0" w:after="0" w:afterAutospacing="0"/>
              <w:jc w:val="center"/>
            </w:pPr>
            <w:r>
              <w:t>Справочный телефон</w:t>
            </w:r>
          </w:p>
        </w:tc>
        <w:tc>
          <w:tcPr>
            <w:tcW w:w="1843" w:type="dxa"/>
            <w:hideMark/>
          </w:tcPr>
          <w:p w14:paraId="7EDAF6F8" w14:textId="77777777" w:rsidR="000240B2" w:rsidRDefault="000240B2" w:rsidP="00E47981">
            <w:pPr>
              <w:pStyle w:val="a3"/>
              <w:spacing w:before="0" w:beforeAutospacing="0" w:after="0" w:afterAutospacing="0"/>
              <w:jc w:val="center"/>
            </w:pPr>
            <w:r>
              <w:t>Адрес электронной почты</w:t>
            </w:r>
          </w:p>
        </w:tc>
        <w:tc>
          <w:tcPr>
            <w:tcW w:w="1843" w:type="dxa"/>
            <w:hideMark/>
          </w:tcPr>
          <w:p w14:paraId="314185F9" w14:textId="77777777" w:rsidR="000240B2" w:rsidRDefault="000240B2" w:rsidP="00E47981">
            <w:pPr>
              <w:pStyle w:val="a3"/>
              <w:spacing w:before="0" w:beforeAutospacing="0" w:after="0" w:afterAutospacing="0"/>
              <w:jc w:val="center"/>
            </w:pPr>
            <w:r>
              <w:t>График работы</w:t>
            </w:r>
          </w:p>
        </w:tc>
      </w:tr>
      <w:tr w:rsidR="0036231D" w14:paraId="46CC8ED1" w14:textId="77777777" w:rsidTr="00E47981">
        <w:trPr>
          <w:trHeight w:val="800"/>
          <w:jc w:val="center"/>
        </w:trPr>
        <w:tc>
          <w:tcPr>
            <w:tcW w:w="562" w:type="dxa"/>
            <w:hideMark/>
          </w:tcPr>
          <w:p w14:paraId="3615D9F0" w14:textId="77777777" w:rsidR="000240B2" w:rsidRDefault="000240B2" w:rsidP="00E47981">
            <w:pPr>
              <w:pStyle w:val="a3"/>
              <w:spacing w:before="0" w:beforeAutospacing="0" w:after="0" w:afterAutospacing="0"/>
              <w:jc w:val="center"/>
            </w:pPr>
            <w:r>
              <w:t>1</w:t>
            </w:r>
          </w:p>
        </w:tc>
        <w:tc>
          <w:tcPr>
            <w:tcW w:w="2977" w:type="dxa"/>
            <w:tcBorders>
              <w:top w:val="single" w:sz="4" w:space="0" w:color="auto"/>
            </w:tcBorders>
            <w:hideMark/>
          </w:tcPr>
          <w:p w14:paraId="7F568ECC" w14:textId="77777777" w:rsidR="000240B2" w:rsidRDefault="000240B2" w:rsidP="00E47981">
            <w:pPr>
              <w:pStyle w:val="a3"/>
              <w:spacing w:before="0" w:beforeAutospacing="0" w:after="0" w:afterAutospacing="0"/>
              <w:ind w:left="-150" w:right="-109" w:firstLine="150"/>
              <w:jc w:val="both"/>
            </w:pPr>
            <w:r>
              <w:t xml:space="preserve">Многофункциональный </w:t>
            </w:r>
          </w:p>
          <w:p w14:paraId="36B1144F" w14:textId="1DC481F1" w:rsidR="000240B2" w:rsidRDefault="00B57CF2" w:rsidP="00E47981">
            <w:pPr>
              <w:pStyle w:val="a3"/>
              <w:tabs>
                <w:tab w:val="left" w:pos="2685"/>
              </w:tabs>
              <w:spacing w:before="0" w:beforeAutospacing="0" w:after="0" w:afterAutospacing="0"/>
              <w:ind w:right="174"/>
              <w:jc w:val="both"/>
            </w:pPr>
            <w:r>
              <w:t>центр Ад</w:t>
            </w:r>
            <w:r w:rsidR="000240B2">
              <w:t>миралтейского района</w:t>
            </w:r>
          </w:p>
        </w:tc>
        <w:tc>
          <w:tcPr>
            <w:tcW w:w="2551" w:type="dxa"/>
            <w:hideMark/>
          </w:tcPr>
          <w:p w14:paraId="4264D944" w14:textId="77777777" w:rsidR="000240B2" w:rsidRDefault="000240B2" w:rsidP="00E47981">
            <w:pPr>
              <w:pStyle w:val="a3"/>
              <w:spacing w:before="0" w:beforeAutospacing="0" w:after="0" w:afterAutospacing="0"/>
              <w:jc w:val="both"/>
            </w:pPr>
            <w:r>
              <w:t>Санкт-Петербург, Садовая ул., д. 55-57, литер А</w:t>
            </w:r>
          </w:p>
        </w:tc>
        <w:tc>
          <w:tcPr>
            <w:tcW w:w="1134" w:type="dxa"/>
            <w:hideMark/>
          </w:tcPr>
          <w:p w14:paraId="31EFD2E1" w14:textId="77777777" w:rsidR="000240B2" w:rsidRDefault="000240B2" w:rsidP="00E47981">
            <w:pPr>
              <w:pStyle w:val="a3"/>
              <w:spacing w:before="0" w:beforeAutospacing="0" w:after="0" w:afterAutospacing="0"/>
              <w:jc w:val="both"/>
            </w:pPr>
            <w:r>
              <w:t>573-90-00 или 573-99-80</w:t>
            </w:r>
          </w:p>
        </w:tc>
        <w:tc>
          <w:tcPr>
            <w:tcW w:w="1843" w:type="dxa"/>
            <w:vMerge w:val="restart"/>
            <w:hideMark/>
          </w:tcPr>
          <w:p w14:paraId="5879DF06" w14:textId="77777777" w:rsidR="000240B2" w:rsidRDefault="000240B2" w:rsidP="00E47981">
            <w:pPr>
              <w:pStyle w:val="a3"/>
              <w:spacing w:before="0" w:beforeAutospacing="0" w:after="0" w:afterAutospacing="0"/>
              <w:jc w:val="center"/>
            </w:pPr>
            <w:r>
              <w:t>knz@mfcspb.ru</w:t>
            </w:r>
          </w:p>
        </w:tc>
        <w:tc>
          <w:tcPr>
            <w:tcW w:w="1843" w:type="dxa"/>
            <w:vMerge w:val="restart"/>
            <w:hideMark/>
          </w:tcPr>
          <w:p w14:paraId="566DC87D" w14:textId="77777777" w:rsidR="000240B2" w:rsidRDefault="000240B2" w:rsidP="00E47981">
            <w:pPr>
              <w:pStyle w:val="a3"/>
              <w:spacing w:before="0" w:beforeAutospacing="0" w:after="0" w:afterAutospacing="0"/>
              <w:jc w:val="center"/>
            </w:pPr>
            <w:r>
              <w:t>Ежедневно с 09.00 до 21.00 без перерыва на обед</w:t>
            </w:r>
          </w:p>
          <w:p w14:paraId="4CB13F0C" w14:textId="77777777" w:rsidR="000240B2" w:rsidRDefault="000240B2" w:rsidP="00E47981">
            <w:pPr>
              <w:pStyle w:val="a3"/>
              <w:spacing w:before="0" w:beforeAutospacing="0" w:after="0" w:afterAutospacing="0"/>
              <w:jc w:val="center"/>
            </w:pPr>
            <w:r>
              <w:t> </w:t>
            </w:r>
          </w:p>
        </w:tc>
      </w:tr>
      <w:tr w:rsidR="000240B2" w14:paraId="65B2A89A" w14:textId="77777777" w:rsidTr="00E47981">
        <w:trPr>
          <w:trHeight w:val="800"/>
          <w:jc w:val="center"/>
        </w:trPr>
        <w:tc>
          <w:tcPr>
            <w:tcW w:w="562" w:type="dxa"/>
            <w:hideMark/>
          </w:tcPr>
          <w:p w14:paraId="308FD180" w14:textId="77777777" w:rsidR="000240B2" w:rsidRDefault="000240B2" w:rsidP="00E47981">
            <w:pPr>
              <w:pStyle w:val="a3"/>
              <w:spacing w:before="0" w:beforeAutospacing="0" w:after="0" w:afterAutospacing="0"/>
              <w:jc w:val="center"/>
            </w:pPr>
            <w:r>
              <w:t>2</w:t>
            </w:r>
          </w:p>
        </w:tc>
        <w:tc>
          <w:tcPr>
            <w:tcW w:w="2977" w:type="dxa"/>
            <w:hideMark/>
          </w:tcPr>
          <w:p w14:paraId="1864F2B8" w14:textId="77777777" w:rsidR="000240B2" w:rsidRDefault="000240B2" w:rsidP="00E47981">
            <w:pPr>
              <w:pStyle w:val="a3"/>
              <w:spacing w:before="0" w:beforeAutospacing="0" w:after="0" w:afterAutospacing="0"/>
              <w:jc w:val="both"/>
            </w:pPr>
            <w:r>
              <w:t>Многофункциональный центр Василеостровского района</w:t>
            </w:r>
          </w:p>
        </w:tc>
        <w:tc>
          <w:tcPr>
            <w:tcW w:w="2551" w:type="dxa"/>
            <w:hideMark/>
          </w:tcPr>
          <w:p w14:paraId="73C040CD" w14:textId="77777777" w:rsidR="000240B2" w:rsidRDefault="000240B2" w:rsidP="00E47981">
            <w:pPr>
              <w:pStyle w:val="a3"/>
              <w:spacing w:before="0" w:beforeAutospacing="0" w:after="0" w:afterAutospacing="0"/>
              <w:jc w:val="both"/>
            </w:pPr>
            <w:r>
              <w:t>Санкт-Петербург, 15-я линия В.О., д. 32</w:t>
            </w:r>
          </w:p>
        </w:tc>
        <w:tc>
          <w:tcPr>
            <w:tcW w:w="1134" w:type="dxa"/>
            <w:hideMark/>
          </w:tcPr>
          <w:p w14:paraId="3182EF03" w14:textId="77777777" w:rsidR="000240B2" w:rsidRDefault="000240B2" w:rsidP="00E47981">
            <w:pPr>
              <w:pStyle w:val="a3"/>
              <w:spacing w:before="0" w:beforeAutospacing="0" w:after="0" w:afterAutospacing="0"/>
              <w:jc w:val="both"/>
            </w:pPr>
            <w:r>
              <w:t>573-90-00 или 573-94-85</w:t>
            </w:r>
          </w:p>
        </w:tc>
        <w:tc>
          <w:tcPr>
            <w:tcW w:w="1843" w:type="dxa"/>
            <w:vMerge/>
            <w:hideMark/>
          </w:tcPr>
          <w:p w14:paraId="0718075B" w14:textId="77777777" w:rsidR="000240B2" w:rsidRDefault="000240B2" w:rsidP="00E47981">
            <w:pPr>
              <w:rPr>
                <w:sz w:val="24"/>
                <w:szCs w:val="24"/>
              </w:rPr>
            </w:pPr>
          </w:p>
        </w:tc>
        <w:tc>
          <w:tcPr>
            <w:tcW w:w="1843" w:type="dxa"/>
            <w:vMerge/>
            <w:hideMark/>
          </w:tcPr>
          <w:p w14:paraId="3FDEE98D" w14:textId="77777777" w:rsidR="000240B2" w:rsidRDefault="000240B2" w:rsidP="00E47981">
            <w:pPr>
              <w:rPr>
                <w:sz w:val="24"/>
                <w:szCs w:val="24"/>
              </w:rPr>
            </w:pPr>
          </w:p>
        </w:tc>
      </w:tr>
      <w:tr w:rsidR="000240B2" w14:paraId="55F756F4" w14:textId="77777777" w:rsidTr="00E47981">
        <w:trPr>
          <w:trHeight w:val="800"/>
          <w:jc w:val="center"/>
        </w:trPr>
        <w:tc>
          <w:tcPr>
            <w:tcW w:w="562" w:type="dxa"/>
            <w:hideMark/>
          </w:tcPr>
          <w:p w14:paraId="11FB08BF" w14:textId="77777777" w:rsidR="000240B2" w:rsidRDefault="000240B2" w:rsidP="00E47981">
            <w:pPr>
              <w:pStyle w:val="a3"/>
              <w:spacing w:before="0" w:beforeAutospacing="0" w:after="0" w:afterAutospacing="0"/>
              <w:jc w:val="center"/>
            </w:pPr>
            <w:r>
              <w:t>3</w:t>
            </w:r>
          </w:p>
        </w:tc>
        <w:tc>
          <w:tcPr>
            <w:tcW w:w="2977" w:type="dxa"/>
            <w:hideMark/>
          </w:tcPr>
          <w:p w14:paraId="668B30F8" w14:textId="77777777" w:rsidR="000240B2" w:rsidRDefault="000240B2" w:rsidP="00E47981">
            <w:pPr>
              <w:pStyle w:val="a3"/>
              <w:spacing w:before="0" w:beforeAutospacing="0" w:after="0" w:afterAutospacing="0"/>
              <w:jc w:val="both"/>
            </w:pPr>
            <w:r>
              <w:t>Сектор № 1 Многофункционального центра Василеостровского района</w:t>
            </w:r>
          </w:p>
        </w:tc>
        <w:tc>
          <w:tcPr>
            <w:tcW w:w="2551" w:type="dxa"/>
            <w:hideMark/>
          </w:tcPr>
          <w:p w14:paraId="04E29308" w14:textId="77777777" w:rsidR="000240B2" w:rsidRDefault="000240B2" w:rsidP="00E47981">
            <w:pPr>
              <w:pStyle w:val="a3"/>
              <w:spacing w:before="0" w:beforeAutospacing="0" w:after="0" w:afterAutospacing="0"/>
              <w:jc w:val="both"/>
            </w:pPr>
            <w:r>
              <w:t>Санкт-Петербург, ул. Нахимова д. 3, корп. 2, литер А</w:t>
            </w:r>
          </w:p>
        </w:tc>
        <w:tc>
          <w:tcPr>
            <w:tcW w:w="1134" w:type="dxa"/>
            <w:hideMark/>
          </w:tcPr>
          <w:p w14:paraId="032F53D4" w14:textId="77777777" w:rsidR="000240B2" w:rsidRDefault="000240B2" w:rsidP="00E47981">
            <w:pPr>
              <w:pStyle w:val="a3"/>
              <w:spacing w:before="0" w:beforeAutospacing="0" w:after="0" w:afterAutospacing="0"/>
              <w:jc w:val="both"/>
            </w:pPr>
            <w:r>
              <w:t>573-90-00 или 576-20-86</w:t>
            </w:r>
          </w:p>
        </w:tc>
        <w:tc>
          <w:tcPr>
            <w:tcW w:w="1843" w:type="dxa"/>
            <w:vMerge/>
            <w:hideMark/>
          </w:tcPr>
          <w:p w14:paraId="49AFAF27" w14:textId="77777777" w:rsidR="000240B2" w:rsidRDefault="000240B2" w:rsidP="00E47981">
            <w:pPr>
              <w:rPr>
                <w:sz w:val="24"/>
                <w:szCs w:val="24"/>
              </w:rPr>
            </w:pPr>
          </w:p>
        </w:tc>
        <w:tc>
          <w:tcPr>
            <w:tcW w:w="1843" w:type="dxa"/>
            <w:vMerge/>
            <w:hideMark/>
          </w:tcPr>
          <w:p w14:paraId="73DF3B6A" w14:textId="77777777" w:rsidR="000240B2" w:rsidRDefault="000240B2" w:rsidP="00E47981">
            <w:pPr>
              <w:rPr>
                <w:sz w:val="24"/>
                <w:szCs w:val="24"/>
              </w:rPr>
            </w:pPr>
          </w:p>
        </w:tc>
      </w:tr>
      <w:tr w:rsidR="000240B2" w14:paraId="185BE7E4" w14:textId="77777777" w:rsidTr="00E47981">
        <w:trPr>
          <w:trHeight w:val="800"/>
          <w:jc w:val="center"/>
        </w:trPr>
        <w:tc>
          <w:tcPr>
            <w:tcW w:w="562" w:type="dxa"/>
            <w:hideMark/>
          </w:tcPr>
          <w:p w14:paraId="0CCFBBD1" w14:textId="77777777" w:rsidR="000240B2" w:rsidRDefault="000240B2" w:rsidP="00E47981">
            <w:pPr>
              <w:pStyle w:val="a3"/>
              <w:spacing w:before="0" w:beforeAutospacing="0" w:after="0" w:afterAutospacing="0"/>
              <w:jc w:val="center"/>
            </w:pPr>
            <w:r>
              <w:t>4</w:t>
            </w:r>
          </w:p>
        </w:tc>
        <w:tc>
          <w:tcPr>
            <w:tcW w:w="2977" w:type="dxa"/>
            <w:hideMark/>
          </w:tcPr>
          <w:p w14:paraId="1864E6FE" w14:textId="77777777" w:rsidR="000240B2" w:rsidRDefault="000240B2" w:rsidP="00E47981">
            <w:pPr>
              <w:pStyle w:val="a3"/>
              <w:spacing w:before="0" w:beforeAutospacing="0" w:after="0" w:afterAutospacing="0"/>
              <w:jc w:val="both"/>
            </w:pPr>
            <w:r>
              <w:t>Многофункциональный центр Выборгского района</w:t>
            </w:r>
          </w:p>
        </w:tc>
        <w:tc>
          <w:tcPr>
            <w:tcW w:w="2551" w:type="dxa"/>
            <w:hideMark/>
          </w:tcPr>
          <w:p w14:paraId="71FE5C3D" w14:textId="77777777" w:rsidR="000240B2" w:rsidRDefault="000240B2" w:rsidP="00E47981">
            <w:pPr>
              <w:pStyle w:val="a3"/>
              <w:spacing w:before="0" w:beforeAutospacing="0" w:after="0" w:afterAutospacing="0"/>
              <w:jc w:val="both"/>
            </w:pPr>
            <w:r>
              <w:t>Санкт-Петербург, Новороссийская ул., д. 18</w:t>
            </w:r>
          </w:p>
        </w:tc>
        <w:tc>
          <w:tcPr>
            <w:tcW w:w="1134" w:type="dxa"/>
            <w:hideMark/>
          </w:tcPr>
          <w:p w14:paraId="46257251" w14:textId="77777777" w:rsidR="000240B2" w:rsidRDefault="000240B2" w:rsidP="00E47981">
            <w:pPr>
              <w:pStyle w:val="a3"/>
              <w:spacing w:before="0" w:beforeAutospacing="0" w:after="0" w:afterAutospacing="0"/>
              <w:jc w:val="both"/>
            </w:pPr>
            <w:r>
              <w:t>573-90-00 или 573-99-85</w:t>
            </w:r>
          </w:p>
        </w:tc>
        <w:tc>
          <w:tcPr>
            <w:tcW w:w="1843" w:type="dxa"/>
            <w:vMerge/>
            <w:hideMark/>
          </w:tcPr>
          <w:p w14:paraId="259F6578" w14:textId="77777777" w:rsidR="000240B2" w:rsidRDefault="000240B2" w:rsidP="00E47981">
            <w:pPr>
              <w:rPr>
                <w:sz w:val="24"/>
                <w:szCs w:val="24"/>
              </w:rPr>
            </w:pPr>
          </w:p>
        </w:tc>
        <w:tc>
          <w:tcPr>
            <w:tcW w:w="1843" w:type="dxa"/>
            <w:vMerge/>
            <w:hideMark/>
          </w:tcPr>
          <w:p w14:paraId="6F04707A" w14:textId="77777777" w:rsidR="000240B2" w:rsidRDefault="000240B2" w:rsidP="00E47981">
            <w:pPr>
              <w:rPr>
                <w:sz w:val="24"/>
                <w:szCs w:val="24"/>
              </w:rPr>
            </w:pPr>
          </w:p>
        </w:tc>
      </w:tr>
      <w:tr w:rsidR="000240B2" w14:paraId="57A9B59F" w14:textId="77777777" w:rsidTr="00E47981">
        <w:trPr>
          <w:trHeight w:val="800"/>
          <w:jc w:val="center"/>
        </w:trPr>
        <w:tc>
          <w:tcPr>
            <w:tcW w:w="562" w:type="dxa"/>
            <w:hideMark/>
          </w:tcPr>
          <w:p w14:paraId="18DBDB24" w14:textId="77777777" w:rsidR="000240B2" w:rsidRDefault="000240B2" w:rsidP="00E47981">
            <w:pPr>
              <w:pStyle w:val="a3"/>
              <w:spacing w:before="0" w:beforeAutospacing="0" w:after="0" w:afterAutospacing="0"/>
              <w:jc w:val="center"/>
            </w:pPr>
            <w:r>
              <w:t>5</w:t>
            </w:r>
          </w:p>
        </w:tc>
        <w:tc>
          <w:tcPr>
            <w:tcW w:w="2977" w:type="dxa"/>
            <w:hideMark/>
          </w:tcPr>
          <w:p w14:paraId="4572A83A" w14:textId="77777777" w:rsidR="000240B2" w:rsidRDefault="000240B2" w:rsidP="00E47981">
            <w:pPr>
              <w:pStyle w:val="a3"/>
              <w:spacing w:before="0" w:beforeAutospacing="0" w:after="0" w:afterAutospacing="0"/>
              <w:jc w:val="both"/>
            </w:pPr>
            <w:r>
              <w:t>Сектор № 1 Многофункционального центра Выборгского района</w:t>
            </w:r>
          </w:p>
        </w:tc>
        <w:tc>
          <w:tcPr>
            <w:tcW w:w="2551" w:type="dxa"/>
            <w:hideMark/>
          </w:tcPr>
          <w:p w14:paraId="5AACA318" w14:textId="77777777" w:rsidR="000240B2" w:rsidRDefault="000240B2" w:rsidP="00E47981">
            <w:pPr>
              <w:pStyle w:val="a3"/>
              <w:spacing w:before="0" w:beforeAutospacing="0" w:after="0" w:afterAutospacing="0"/>
              <w:jc w:val="both"/>
            </w:pPr>
            <w:r>
              <w:t>Санкт-Петербург, Придорожная аллея, д. 17, литер А</w:t>
            </w:r>
          </w:p>
        </w:tc>
        <w:tc>
          <w:tcPr>
            <w:tcW w:w="1134" w:type="dxa"/>
            <w:hideMark/>
          </w:tcPr>
          <w:p w14:paraId="2BF9AA62" w14:textId="77777777" w:rsidR="000240B2" w:rsidRDefault="000240B2" w:rsidP="00E47981">
            <w:pPr>
              <w:pStyle w:val="a3"/>
              <w:spacing w:before="0" w:beforeAutospacing="0" w:after="0" w:afterAutospacing="0"/>
              <w:jc w:val="both"/>
            </w:pPr>
            <w:r>
              <w:t>573-90-00 или 573-94-80</w:t>
            </w:r>
          </w:p>
        </w:tc>
        <w:tc>
          <w:tcPr>
            <w:tcW w:w="1843" w:type="dxa"/>
            <w:vMerge/>
            <w:hideMark/>
          </w:tcPr>
          <w:p w14:paraId="240A4333" w14:textId="77777777" w:rsidR="000240B2" w:rsidRDefault="000240B2" w:rsidP="00E47981">
            <w:pPr>
              <w:rPr>
                <w:sz w:val="24"/>
                <w:szCs w:val="24"/>
              </w:rPr>
            </w:pPr>
          </w:p>
        </w:tc>
        <w:tc>
          <w:tcPr>
            <w:tcW w:w="1843" w:type="dxa"/>
            <w:vMerge/>
            <w:hideMark/>
          </w:tcPr>
          <w:p w14:paraId="38C0CDF3" w14:textId="77777777" w:rsidR="000240B2" w:rsidRDefault="000240B2" w:rsidP="00E47981">
            <w:pPr>
              <w:rPr>
                <w:sz w:val="24"/>
                <w:szCs w:val="24"/>
              </w:rPr>
            </w:pPr>
          </w:p>
        </w:tc>
      </w:tr>
      <w:tr w:rsidR="000240B2" w14:paraId="7719668E" w14:textId="77777777" w:rsidTr="00E47981">
        <w:trPr>
          <w:trHeight w:val="800"/>
          <w:jc w:val="center"/>
        </w:trPr>
        <w:tc>
          <w:tcPr>
            <w:tcW w:w="562" w:type="dxa"/>
            <w:hideMark/>
          </w:tcPr>
          <w:p w14:paraId="24A98681" w14:textId="77777777" w:rsidR="000240B2" w:rsidRDefault="000240B2" w:rsidP="00E47981">
            <w:pPr>
              <w:pStyle w:val="a3"/>
              <w:spacing w:before="0" w:beforeAutospacing="0" w:after="0" w:afterAutospacing="0"/>
              <w:jc w:val="center"/>
            </w:pPr>
            <w:r>
              <w:t>6</w:t>
            </w:r>
          </w:p>
        </w:tc>
        <w:tc>
          <w:tcPr>
            <w:tcW w:w="2977" w:type="dxa"/>
            <w:hideMark/>
          </w:tcPr>
          <w:p w14:paraId="1699D25D" w14:textId="77777777" w:rsidR="000240B2" w:rsidRDefault="000240B2" w:rsidP="00E47981">
            <w:pPr>
              <w:pStyle w:val="a3"/>
              <w:spacing w:before="0" w:beforeAutospacing="0" w:after="0" w:afterAutospacing="0"/>
              <w:jc w:val="both"/>
            </w:pPr>
            <w:r>
              <w:t>Многофункциональный центр Калининского района</w:t>
            </w:r>
          </w:p>
        </w:tc>
        <w:tc>
          <w:tcPr>
            <w:tcW w:w="2551" w:type="dxa"/>
            <w:hideMark/>
          </w:tcPr>
          <w:p w14:paraId="262808E9" w14:textId="77777777" w:rsidR="000240B2" w:rsidRDefault="000240B2" w:rsidP="00E47981">
            <w:pPr>
              <w:pStyle w:val="a3"/>
              <w:spacing w:before="0" w:beforeAutospacing="0" w:after="0" w:afterAutospacing="0"/>
              <w:jc w:val="both"/>
            </w:pPr>
            <w:r>
              <w:t>Санкт-Петербург, Гражданский пр., д. 104, корп. 1, литер А</w:t>
            </w:r>
          </w:p>
        </w:tc>
        <w:tc>
          <w:tcPr>
            <w:tcW w:w="1134" w:type="dxa"/>
            <w:hideMark/>
          </w:tcPr>
          <w:p w14:paraId="68EAA54A" w14:textId="77777777" w:rsidR="000240B2" w:rsidRDefault="000240B2" w:rsidP="00E47981">
            <w:pPr>
              <w:pStyle w:val="a3"/>
              <w:spacing w:before="0" w:beforeAutospacing="0" w:after="0" w:afterAutospacing="0"/>
              <w:jc w:val="both"/>
            </w:pPr>
            <w:r>
              <w:t>573-90-00 или 576-08-01</w:t>
            </w:r>
          </w:p>
        </w:tc>
        <w:tc>
          <w:tcPr>
            <w:tcW w:w="1843" w:type="dxa"/>
            <w:vMerge/>
            <w:hideMark/>
          </w:tcPr>
          <w:p w14:paraId="0CD3EF23" w14:textId="77777777" w:rsidR="000240B2" w:rsidRDefault="000240B2" w:rsidP="00E47981">
            <w:pPr>
              <w:rPr>
                <w:sz w:val="24"/>
                <w:szCs w:val="24"/>
              </w:rPr>
            </w:pPr>
          </w:p>
        </w:tc>
        <w:tc>
          <w:tcPr>
            <w:tcW w:w="1843" w:type="dxa"/>
            <w:vMerge/>
            <w:hideMark/>
          </w:tcPr>
          <w:p w14:paraId="3989D0BB" w14:textId="77777777" w:rsidR="000240B2" w:rsidRDefault="000240B2" w:rsidP="00E47981">
            <w:pPr>
              <w:rPr>
                <w:sz w:val="24"/>
                <w:szCs w:val="24"/>
              </w:rPr>
            </w:pPr>
          </w:p>
        </w:tc>
      </w:tr>
      <w:tr w:rsidR="000240B2" w14:paraId="4962A003" w14:textId="77777777" w:rsidTr="00E47981">
        <w:trPr>
          <w:trHeight w:val="622"/>
          <w:jc w:val="center"/>
        </w:trPr>
        <w:tc>
          <w:tcPr>
            <w:tcW w:w="562" w:type="dxa"/>
            <w:hideMark/>
          </w:tcPr>
          <w:p w14:paraId="24804083" w14:textId="77777777" w:rsidR="000240B2" w:rsidRDefault="000240B2" w:rsidP="00E47981">
            <w:pPr>
              <w:pStyle w:val="a3"/>
              <w:spacing w:before="0" w:beforeAutospacing="0" w:after="0" w:afterAutospacing="0"/>
              <w:jc w:val="center"/>
            </w:pPr>
            <w:r>
              <w:t>7</w:t>
            </w:r>
          </w:p>
        </w:tc>
        <w:tc>
          <w:tcPr>
            <w:tcW w:w="2977" w:type="dxa"/>
            <w:hideMark/>
          </w:tcPr>
          <w:p w14:paraId="67379CDB" w14:textId="77777777" w:rsidR="000240B2" w:rsidRDefault="000240B2" w:rsidP="00E47981">
            <w:pPr>
              <w:pStyle w:val="a3"/>
              <w:spacing w:before="0" w:beforeAutospacing="0" w:after="0" w:afterAutospacing="0"/>
              <w:jc w:val="both"/>
            </w:pPr>
            <w:r>
              <w:t>Сектор № 1 Многофункционального центра Калининского района</w:t>
            </w:r>
          </w:p>
        </w:tc>
        <w:tc>
          <w:tcPr>
            <w:tcW w:w="2551" w:type="dxa"/>
            <w:hideMark/>
          </w:tcPr>
          <w:p w14:paraId="5B897165" w14:textId="77777777" w:rsidR="000240B2" w:rsidRDefault="000240B2" w:rsidP="00E47981">
            <w:pPr>
              <w:pStyle w:val="a3"/>
              <w:spacing w:before="0" w:beforeAutospacing="0" w:after="0" w:afterAutospacing="0"/>
              <w:jc w:val="both"/>
            </w:pPr>
            <w:r>
              <w:t>Санкт-Петербург, Кондратьевский пр., д. 22, литер А</w:t>
            </w:r>
          </w:p>
        </w:tc>
        <w:tc>
          <w:tcPr>
            <w:tcW w:w="1134" w:type="dxa"/>
            <w:hideMark/>
          </w:tcPr>
          <w:p w14:paraId="42D028DA" w14:textId="77777777" w:rsidR="000240B2" w:rsidRDefault="000240B2" w:rsidP="00E47981">
            <w:pPr>
              <w:pStyle w:val="a3"/>
              <w:spacing w:before="0" w:beforeAutospacing="0" w:after="0" w:afterAutospacing="0"/>
              <w:jc w:val="both"/>
            </w:pPr>
            <w:r>
              <w:t>573-90-00 или 573-96-95</w:t>
            </w:r>
          </w:p>
        </w:tc>
        <w:tc>
          <w:tcPr>
            <w:tcW w:w="1843" w:type="dxa"/>
            <w:vMerge/>
            <w:hideMark/>
          </w:tcPr>
          <w:p w14:paraId="46BC0205" w14:textId="77777777" w:rsidR="000240B2" w:rsidRDefault="000240B2" w:rsidP="00E47981">
            <w:pPr>
              <w:rPr>
                <w:sz w:val="24"/>
                <w:szCs w:val="24"/>
              </w:rPr>
            </w:pPr>
          </w:p>
        </w:tc>
        <w:tc>
          <w:tcPr>
            <w:tcW w:w="1843" w:type="dxa"/>
            <w:vMerge/>
            <w:hideMark/>
          </w:tcPr>
          <w:p w14:paraId="35A656F4" w14:textId="77777777" w:rsidR="000240B2" w:rsidRDefault="000240B2" w:rsidP="00E47981">
            <w:pPr>
              <w:rPr>
                <w:sz w:val="24"/>
                <w:szCs w:val="24"/>
              </w:rPr>
            </w:pPr>
          </w:p>
        </w:tc>
      </w:tr>
      <w:tr w:rsidR="000240B2" w14:paraId="1F9AA030" w14:textId="77777777" w:rsidTr="00E47981">
        <w:trPr>
          <w:trHeight w:val="800"/>
          <w:jc w:val="center"/>
        </w:trPr>
        <w:tc>
          <w:tcPr>
            <w:tcW w:w="562" w:type="dxa"/>
            <w:hideMark/>
          </w:tcPr>
          <w:p w14:paraId="67A176F8" w14:textId="77777777" w:rsidR="000240B2" w:rsidRDefault="000240B2" w:rsidP="00E47981">
            <w:pPr>
              <w:pStyle w:val="a3"/>
              <w:spacing w:before="0" w:beforeAutospacing="0" w:after="0" w:afterAutospacing="0"/>
              <w:jc w:val="center"/>
            </w:pPr>
            <w:r>
              <w:lastRenderedPageBreak/>
              <w:t>8</w:t>
            </w:r>
          </w:p>
        </w:tc>
        <w:tc>
          <w:tcPr>
            <w:tcW w:w="2977" w:type="dxa"/>
            <w:hideMark/>
          </w:tcPr>
          <w:p w14:paraId="385DE6CE" w14:textId="77777777" w:rsidR="000240B2" w:rsidRDefault="000240B2" w:rsidP="00E47981">
            <w:pPr>
              <w:pStyle w:val="a3"/>
              <w:spacing w:before="0" w:beforeAutospacing="0" w:after="0" w:afterAutospacing="0"/>
              <w:jc w:val="both"/>
            </w:pPr>
            <w:r>
              <w:t>Многофункциональный центр Кировского района</w:t>
            </w:r>
          </w:p>
        </w:tc>
        <w:tc>
          <w:tcPr>
            <w:tcW w:w="2551" w:type="dxa"/>
            <w:hideMark/>
          </w:tcPr>
          <w:p w14:paraId="056C3718" w14:textId="77777777" w:rsidR="000240B2" w:rsidRDefault="000240B2" w:rsidP="00E47981">
            <w:pPr>
              <w:pStyle w:val="a3"/>
              <w:spacing w:before="0" w:beforeAutospacing="0" w:after="0" w:afterAutospacing="0"/>
              <w:jc w:val="both"/>
            </w:pPr>
            <w:r>
              <w:t>Санкт-Петербург, пр. Стачек, д. 18</w:t>
            </w:r>
          </w:p>
        </w:tc>
        <w:tc>
          <w:tcPr>
            <w:tcW w:w="1134" w:type="dxa"/>
            <w:hideMark/>
          </w:tcPr>
          <w:p w14:paraId="238A476C" w14:textId="77777777" w:rsidR="000240B2" w:rsidRDefault="000240B2" w:rsidP="00E47981">
            <w:pPr>
              <w:pStyle w:val="a3"/>
              <w:spacing w:before="0" w:beforeAutospacing="0" w:after="0" w:afterAutospacing="0"/>
              <w:jc w:val="both"/>
            </w:pPr>
            <w:r>
              <w:t>573-90-00 или 573-94-95</w:t>
            </w:r>
          </w:p>
        </w:tc>
        <w:tc>
          <w:tcPr>
            <w:tcW w:w="1843" w:type="dxa"/>
            <w:vMerge/>
            <w:hideMark/>
          </w:tcPr>
          <w:p w14:paraId="0AE2BA74" w14:textId="77777777" w:rsidR="000240B2" w:rsidRDefault="000240B2" w:rsidP="00E47981">
            <w:pPr>
              <w:rPr>
                <w:sz w:val="24"/>
                <w:szCs w:val="24"/>
              </w:rPr>
            </w:pPr>
          </w:p>
        </w:tc>
        <w:tc>
          <w:tcPr>
            <w:tcW w:w="1843" w:type="dxa"/>
            <w:vMerge/>
            <w:hideMark/>
          </w:tcPr>
          <w:p w14:paraId="37179ACE" w14:textId="77777777" w:rsidR="000240B2" w:rsidRDefault="000240B2" w:rsidP="00E47981">
            <w:pPr>
              <w:rPr>
                <w:sz w:val="24"/>
                <w:szCs w:val="24"/>
              </w:rPr>
            </w:pPr>
          </w:p>
        </w:tc>
      </w:tr>
      <w:tr w:rsidR="000240B2" w14:paraId="2B3EBF1B" w14:textId="77777777" w:rsidTr="00E47981">
        <w:trPr>
          <w:trHeight w:val="800"/>
          <w:jc w:val="center"/>
        </w:trPr>
        <w:tc>
          <w:tcPr>
            <w:tcW w:w="562" w:type="dxa"/>
            <w:hideMark/>
          </w:tcPr>
          <w:p w14:paraId="0A0012A1" w14:textId="77777777" w:rsidR="000240B2" w:rsidRDefault="000240B2" w:rsidP="00E47981">
            <w:pPr>
              <w:pStyle w:val="a3"/>
              <w:spacing w:before="0" w:beforeAutospacing="0" w:after="0" w:afterAutospacing="0"/>
              <w:jc w:val="center"/>
            </w:pPr>
            <w:r>
              <w:t>9</w:t>
            </w:r>
          </w:p>
        </w:tc>
        <w:tc>
          <w:tcPr>
            <w:tcW w:w="2977" w:type="dxa"/>
            <w:hideMark/>
          </w:tcPr>
          <w:p w14:paraId="3FD75F03" w14:textId="77777777" w:rsidR="000240B2" w:rsidRDefault="000240B2" w:rsidP="00E47981">
            <w:pPr>
              <w:pStyle w:val="a3"/>
              <w:spacing w:before="0" w:beforeAutospacing="0" w:after="0" w:afterAutospacing="0"/>
              <w:jc w:val="both"/>
            </w:pPr>
            <w:r>
              <w:t>Сектор № 1 Многофункционального центра Кировского района</w:t>
            </w:r>
          </w:p>
        </w:tc>
        <w:tc>
          <w:tcPr>
            <w:tcW w:w="2551" w:type="dxa"/>
            <w:hideMark/>
          </w:tcPr>
          <w:p w14:paraId="4464DC98" w14:textId="77777777" w:rsidR="000240B2" w:rsidRDefault="000240B2" w:rsidP="00E47981">
            <w:pPr>
              <w:pStyle w:val="a3"/>
              <w:spacing w:before="0" w:beforeAutospacing="0" w:after="0" w:afterAutospacing="0"/>
              <w:jc w:val="both"/>
            </w:pPr>
            <w:r>
              <w:t>Санкт-Петербург, пр. Народного Ополчения, д. 101, литер А, помещение 5Н</w:t>
            </w:r>
          </w:p>
        </w:tc>
        <w:tc>
          <w:tcPr>
            <w:tcW w:w="1134" w:type="dxa"/>
            <w:hideMark/>
          </w:tcPr>
          <w:p w14:paraId="6C6F7946" w14:textId="77777777" w:rsidR="000240B2" w:rsidRDefault="000240B2" w:rsidP="00E47981">
            <w:pPr>
              <w:pStyle w:val="a3"/>
              <w:spacing w:before="0" w:beforeAutospacing="0" w:after="0" w:afterAutospacing="0"/>
              <w:jc w:val="both"/>
            </w:pPr>
            <w:r>
              <w:t>573-90-00 или 573-90-28</w:t>
            </w:r>
          </w:p>
        </w:tc>
        <w:tc>
          <w:tcPr>
            <w:tcW w:w="1843" w:type="dxa"/>
            <w:vMerge/>
            <w:hideMark/>
          </w:tcPr>
          <w:p w14:paraId="0B8C6C44" w14:textId="77777777" w:rsidR="000240B2" w:rsidRDefault="000240B2" w:rsidP="00E47981">
            <w:pPr>
              <w:rPr>
                <w:sz w:val="24"/>
                <w:szCs w:val="24"/>
              </w:rPr>
            </w:pPr>
          </w:p>
        </w:tc>
        <w:tc>
          <w:tcPr>
            <w:tcW w:w="1843" w:type="dxa"/>
            <w:vMerge/>
            <w:hideMark/>
          </w:tcPr>
          <w:p w14:paraId="25222DAB" w14:textId="77777777" w:rsidR="000240B2" w:rsidRDefault="000240B2" w:rsidP="00E47981">
            <w:pPr>
              <w:rPr>
                <w:sz w:val="24"/>
                <w:szCs w:val="24"/>
              </w:rPr>
            </w:pPr>
          </w:p>
        </w:tc>
      </w:tr>
      <w:tr w:rsidR="000240B2" w14:paraId="76F764F6" w14:textId="77777777" w:rsidTr="00E47981">
        <w:trPr>
          <w:trHeight w:val="800"/>
          <w:jc w:val="center"/>
        </w:trPr>
        <w:tc>
          <w:tcPr>
            <w:tcW w:w="562" w:type="dxa"/>
            <w:hideMark/>
          </w:tcPr>
          <w:p w14:paraId="21363B50" w14:textId="77777777" w:rsidR="000240B2" w:rsidRDefault="000240B2" w:rsidP="00E47981">
            <w:pPr>
              <w:pStyle w:val="a3"/>
              <w:spacing w:before="0" w:beforeAutospacing="0" w:after="0" w:afterAutospacing="0"/>
              <w:jc w:val="center"/>
            </w:pPr>
            <w:r>
              <w:t>10</w:t>
            </w:r>
          </w:p>
        </w:tc>
        <w:tc>
          <w:tcPr>
            <w:tcW w:w="2977" w:type="dxa"/>
            <w:hideMark/>
          </w:tcPr>
          <w:p w14:paraId="388E30FF" w14:textId="77777777" w:rsidR="000240B2" w:rsidRDefault="000240B2" w:rsidP="00E47981">
            <w:pPr>
              <w:pStyle w:val="a3"/>
              <w:spacing w:before="0" w:beforeAutospacing="0" w:after="0" w:afterAutospacing="0"/>
              <w:jc w:val="both"/>
            </w:pPr>
            <w:r>
              <w:t>Многофункциональный центр Колпинского района</w:t>
            </w:r>
          </w:p>
        </w:tc>
        <w:tc>
          <w:tcPr>
            <w:tcW w:w="2551" w:type="dxa"/>
            <w:hideMark/>
          </w:tcPr>
          <w:p w14:paraId="41FA84AC" w14:textId="77777777" w:rsidR="000240B2" w:rsidRDefault="000240B2" w:rsidP="00E47981">
            <w:pPr>
              <w:pStyle w:val="a3"/>
              <w:spacing w:before="0" w:beforeAutospacing="0" w:after="0" w:afterAutospacing="0"/>
              <w:jc w:val="both"/>
            </w:pPr>
            <w:r>
              <w:t>Санкт-Петербург, г. Колпино, пр. Ленина, д. 22</w:t>
            </w:r>
          </w:p>
        </w:tc>
        <w:tc>
          <w:tcPr>
            <w:tcW w:w="1134" w:type="dxa"/>
            <w:hideMark/>
          </w:tcPr>
          <w:p w14:paraId="42C092C0" w14:textId="77777777" w:rsidR="000240B2" w:rsidRDefault="000240B2" w:rsidP="00E47981">
            <w:pPr>
              <w:pStyle w:val="a3"/>
              <w:spacing w:before="0" w:beforeAutospacing="0" w:after="0" w:afterAutospacing="0"/>
              <w:jc w:val="both"/>
            </w:pPr>
            <w:r>
              <w:t>573-90-00 или 573-96-65</w:t>
            </w:r>
          </w:p>
        </w:tc>
        <w:tc>
          <w:tcPr>
            <w:tcW w:w="1843" w:type="dxa"/>
            <w:vMerge/>
            <w:hideMark/>
          </w:tcPr>
          <w:p w14:paraId="70CAA88A" w14:textId="77777777" w:rsidR="000240B2" w:rsidRDefault="000240B2" w:rsidP="00E47981">
            <w:pPr>
              <w:rPr>
                <w:sz w:val="24"/>
                <w:szCs w:val="24"/>
              </w:rPr>
            </w:pPr>
          </w:p>
        </w:tc>
        <w:tc>
          <w:tcPr>
            <w:tcW w:w="1843" w:type="dxa"/>
            <w:vMerge/>
            <w:hideMark/>
          </w:tcPr>
          <w:p w14:paraId="29B09957" w14:textId="77777777" w:rsidR="000240B2" w:rsidRDefault="000240B2" w:rsidP="00E47981">
            <w:pPr>
              <w:rPr>
                <w:sz w:val="24"/>
                <w:szCs w:val="24"/>
              </w:rPr>
            </w:pPr>
          </w:p>
        </w:tc>
      </w:tr>
      <w:tr w:rsidR="000240B2" w14:paraId="4A492290" w14:textId="77777777" w:rsidTr="00E47981">
        <w:trPr>
          <w:trHeight w:val="800"/>
          <w:jc w:val="center"/>
        </w:trPr>
        <w:tc>
          <w:tcPr>
            <w:tcW w:w="562" w:type="dxa"/>
            <w:hideMark/>
          </w:tcPr>
          <w:p w14:paraId="0BE920B7" w14:textId="77777777" w:rsidR="000240B2" w:rsidRDefault="000240B2" w:rsidP="00E47981">
            <w:pPr>
              <w:pStyle w:val="a3"/>
              <w:spacing w:before="0" w:beforeAutospacing="0" w:after="0" w:afterAutospacing="0"/>
              <w:jc w:val="center"/>
            </w:pPr>
            <w:r>
              <w:t>11</w:t>
            </w:r>
          </w:p>
        </w:tc>
        <w:tc>
          <w:tcPr>
            <w:tcW w:w="2977" w:type="dxa"/>
            <w:hideMark/>
          </w:tcPr>
          <w:p w14:paraId="0998BCF6" w14:textId="77777777" w:rsidR="000240B2" w:rsidRDefault="000240B2" w:rsidP="00E47981">
            <w:pPr>
              <w:pStyle w:val="a3"/>
              <w:spacing w:before="0" w:beforeAutospacing="0" w:after="0" w:afterAutospacing="0"/>
              <w:jc w:val="both"/>
            </w:pPr>
            <w:r>
              <w:t>Сектор № 1 Многофункционального центра Колпинского района</w:t>
            </w:r>
          </w:p>
        </w:tc>
        <w:tc>
          <w:tcPr>
            <w:tcW w:w="2551" w:type="dxa"/>
            <w:hideMark/>
          </w:tcPr>
          <w:p w14:paraId="4395F0D9" w14:textId="77777777" w:rsidR="000240B2" w:rsidRDefault="000240B2" w:rsidP="00E47981">
            <w:pPr>
              <w:pStyle w:val="a3"/>
              <w:spacing w:before="0" w:beforeAutospacing="0" w:after="0" w:afterAutospacing="0"/>
              <w:jc w:val="both"/>
            </w:pPr>
            <w:r>
              <w:t>пос. Металлострой, Садовая ул., д. 21, корп. 3</w:t>
            </w:r>
          </w:p>
        </w:tc>
        <w:tc>
          <w:tcPr>
            <w:tcW w:w="1134" w:type="dxa"/>
            <w:hideMark/>
          </w:tcPr>
          <w:p w14:paraId="6A45999C" w14:textId="77777777" w:rsidR="000240B2" w:rsidRDefault="000240B2" w:rsidP="00E47981">
            <w:pPr>
              <w:pStyle w:val="a3"/>
              <w:spacing w:before="0" w:beforeAutospacing="0" w:after="0" w:afterAutospacing="0"/>
              <w:jc w:val="both"/>
            </w:pPr>
            <w:r>
              <w:t>573-90-00 или 573-90-07</w:t>
            </w:r>
          </w:p>
        </w:tc>
        <w:tc>
          <w:tcPr>
            <w:tcW w:w="1843" w:type="dxa"/>
            <w:vMerge/>
            <w:hideMark/>
          </w:tcPr>
          <w:p w14:paraId="0B22DB47" w14:textId="77777777" w:rsidR="000240B2" w:rsidRDefault="000240B2" w:rsidP="00E47981">
            <w:pPr>
              <w:rPr>
                <w:sz w:val="24"/>
                <w:szCs w:val="24"/>
              </w:rPr>
            </w:pPr>
          </w:p>
        </w:tc>
        <w:tc>
          <w:tcPr>
            <w:tcW w:w="1843" w:type="dxa"/>
            <w:vMerge/>
            <w:hideMark/>
          </w:tcPr>
          <w:p w14:paraId="5342F1F5" w14:textId="77777777" w:rsidR="000240B2" w:rsidRDefault="000240B2" w:rsidP="00E47981">
            <w:pPr>
              <w:rPr>
                <w:sz w:val="24"/>
                <w:szCs w:val="24"/>
              </w:rPr>
            </w:pPr>
          </w:p>
        </w:tc>
      </w:tr>
      <w:tr w:rsidR="000240B2" w14:paraId="5B8DAA0F" w14:textId="77777777" w:rsidTr="00E47981">
        <w:trPr>
          <w:trHeight w:val="800"/>
          <w:jc w:val="center"/>
        </w:trPr>
        <w:tc>
          <w:tcPr>
            <w:tcW w:w="562" w:type="dxa"/>
            <w:hideMark/>
          </w:tcPr>
          <w:p w14:paraId="72BFD0FE" w14:textId="77777777" w:rsidR="000240B2" w:rsidRDefault="000240B2" w:rsidP="00E47981">
            <w:pPr>
              <w:pStyle w:val="a3"/>
              <w:spacing w:before="0" w:beforeAutospacing="0" w:after="0" w:afterAutospacing="0"/>
              <w:jc w:val="center"/>
            </w:pPr>
            <w:r>
              <w:t>12</w:t>
            </w:r>
          </w:p>
        </w:tc>
        <w:tc>
          <w:tcPr>
            <w:tcW w:w="2977" w:type="dxa"/>
            <w:hideMark/>
          </w:tcPr>
          <w:p w14:paraId="43C18294" w14:textId="77777777" w:rsidR="000240B2" w:rsidRDefault="000240B2" w:rsidP="00E47981">
            <w:pPr>
              <w:pStyle w:val="a3"/>
              <w:spacing w:before="0" w:beforeAutospacing="0" w:after="0" w:afterAutospacing="0"/>
              <w:jc w:val="both"/>
            </w:pPr>
            <w:r>
              <w:t>Многофункциональный центр Красногвардейского района</w:t>
            </w:r>
          </w:p>
        </w:tc>
        <w:tc>
          <w:tcPr>
            <w:tcW w:w="2551" w:type="dxa"/>
            <w:hideMark/>
          </w:tcPr>
          <w:p w14:paraId="71BB4D97" w14:textId="77777777" w:rsidR="000240B2" w:rsidRDefault="000240B2" w:rsidP="00E47981">
            <w:pPr>
              <w:pStyle w:val="a3"/>
              <w:spacing w:before="0" w:beforeAutospacing="0" w:after="0" w:afterAutospacing="0"/>
              <w:jc w:val="both"/>
            </w:pPr>
            <w:r>
              <w:t>Санкт-Петербург, Новочеркасский пр., д. 60, литер А</w:t>
            </w:r>
          </w:p>
        </w:tc>
        <w:tc>
          <w:tcPr>
            <w:tcW w:w="1134" w:type="dxa"/>
            <w:hideMark/>
          </w:tcPr>
          <w:p w14:paraId="399C944A" w14:textId="77777777" w:rsidR="000240B2" w:rsidRDefault="000240B2" w:rsidP="00E47981">
            <w:pPr>
              <w:pStyle w:val="a3"/>
              <w:spacing w:before="0" w:beforeAutospacing="0" w:after="0" w:afterAutospacing="0"/>
              <w:jc w:val="both"/>
            </w:pPr>
            <w:r>
              <w:t>573-90-00 или 573-90-30</w:t>
            </w:r>
          </w:p>
        </w:tc>
        <w:tc>
          <w:tcPr>
            <w:tcW w:w="1843" w:type="dxa"/>
            <w:vMerge/>
            <w:hideMark/>
          </w:tcPr>
          <w:p w14:paraId="46F1AD3B" w14:textId="77777777" w:rsidR="000240B2" w:rsidRDefault="000240B2" w:rsidP="00E47981">
            <w:pPr>
              <w:rPr>
                <w:sz w:val="24"/>
                <w:szCs w:val="24"/>
              </w:rPr>
            </w:pPr>
          </w:p>
        </w:tc>
        <w:tc>
          <w:tcPr>
            <w:tcW w:w="1843" w:type="dxa"/>
            <w:vMerge/>
            <w:hideMark/>
          </w:tcPr>
          <w:p w14:paraId="408F7BD0" w14:textId="77777777" w:rsidR="000240B2" w:rsidRDefault="000240B2" w:rsidP="00E47981">
            <w:pPr>
              <w:rPr>
                <w:sz w:val="24"/>
                <w:szCs w:val="24"/>
              </w:rPr>
            </w:pPr>
          </w:p>
        </w:tc>
      </w:tr>
      <w:tr w:rsidR="000240B2" w14:paraId="6C8713F7" w14:textId="77777777" w:rsidTr="00E47981">
        <w:trPr>
          <w:trHeight w:val="800"/>
          <w:jc w:val="center"/>
        </w:trPr>
        <w:tc>
          <w:tcPr>
            <w:tcW w:w="562" w:type="dxa"/>
            <w:hideMark/>
          </w:tcPr>
          <w:p w14:paraId="64C1F6EF" w14:textId="77777777" w:rsidR="000240B2" w:rsidRDefault="000240B2" w:rsidP="00E47981">
            <w:pPr>
              <w:pStyle w:val="a3"/>
              <w:spacing w:before="0" w:beforeAutospacing="0" w:after="0" w:afterAutospacing="0"/>
              <w:jc w:val="center"/>
            </w:pPr>
            <w:r>
              <w:t>13</w:t>
            </w:r>
          </w:p>
        </w:tc>
        <w:tc>
          <w:tcPr>
            <w:tcW w:w="2977" w:type="dxa"/>
            <w:hideMark/>
          </w:tcPr>
          <w:p w14:paraId="002B27D6" w14:textId="77777777" w:rsidR="000240B2" w:rsidRDefault="000240B2" w:rsidP="00E47981">
            <w:pPr>
              <w:pStyle w:val="a3"/>
              <w:spacing w:before="0" w:beforeAutospacing="0" w:after="0" w:afterAutospacing="0"/>
              <w:jc w:val="both"/>
            </w:pPr>
            <w:r>
              <w:t>Многофункциональный центр Красносельского района</w:t>
            </w:r>
          </w:p>
        </w:tc>
        <w:tc>
          <w:tcPr>
            <w:tcW w:w="2551" w:type="dxa"/>
            <w:hideMark/>
          </w:tcPr>
          <w:p w14:paraId="12A3FDA2" w14:textId="77777777" w:rsidR="000240B2" w:rsidRDefault="000240B2" w:rsidP="00E47981">
            <w:pPr>
              <w:pStyle w:val="a3"/>
              <w:spacing w:before="0" w:beforeAutospacing="0" w:after="0" w:afterAutospacing="0"/>
              <w:jc w:val="both"/>
            </w:pPr>
            <w:r>
              <w:t>Санкт-Петербург, ул. Пограничника Гарькавого, д. 36, корп. 6</w:t>
            </w:r>
          </w:p>
        </w:tc>
        <w:tc>
          <w:tcPr>
            <w:tcW w:w="1134" w:type="dxa"/>
            <w:hideMark/>
          </w:tcPr>
          <w:p w14:paraId="3845EEDE" w14:textId="77777777" w:rsidR="000240B2" w:rsidRDefault="000240B2" w:rsidP="00E47981">
            <w:pPr>
              <w:pStyle w:val="a3"/>
              <w:spacing w:before="0" w:beforeAutospacing="0" w:after="0" w:afterAutospacing="0"/>
              <w:jc w:val="both"/>
            </w:pPr>
            <w:r>
              <w:t>573-90-00 или 573-99-90</w:t>
            </w:r>
          </w:p>
        </w:tc>
        <w:tc>
          <w:tcPr>
            <w:tcW w:w="1843" w:type="dxa"/>
            <w:vMerge/>
            <w:hideMark/>
          </w:tcPr>
          <w:p w14:paraId="6DE999A3" w14:textId="77777777" w:rsidR="000240B2" w:rsidRDefault="000240B2" w:rsidP="00E47981">
            <w:pPr>
              <w:rPr>
                <w:sz w:val="24"/>
                <w:szCs w:val="24"/>
              </w:rPr>
            </w:pPr>
          </w:p>
        </w:tc>
        <w:tc>
          <w:tcPr>
            <w:tcW w:w="1843" w:type="dxa"/>
            <w:vMerge/>
            <w:hideMark/>
          </w:tcPr>
          <w:p w14:paraId="35B7F036" w14:textId="77777777" w:rsidR="000240B2" w:rsidRDefault="000240B2" w:rsidP="00E47981">
            <w:pPr>
              <w:rPr>
                <w:sz w:val="24"/>
                <w:szCs w:val="24"/>
              </w:rPr>
            </w:pPr>
          </w:p>
        </w:tc>
      </w:tr>
      <w:tr w:rsidR="000240B2" w14:paraId="359FF6A9" w14:textId="77777777" w:rsidTr="00E47981">
        <w:trPr>
          <w:trHeight w:val="800"/>
          <w:jc w:val="center"/>
        </w:trPr>
        <w:tc>
          <w:tcPr>
            <w:tcW w:w="562" w:type="dxa"/>
            <w:hideMark/>
          </w:tcPr>
          <w:p w14:paraId="1515EE75" w14:textId="77777777" w:rsidR="000240B2" w:rsidRDefault="000240B2" w:rsidP="00E47981">
            <w:pPr>
              <w:pStyle w:val="a3"/>
              <w:spacing w:before="0" w:beforeAutospacing="0" w:after="0" w:afterAutospacing="0"/>
              <w:jc w:val="center"/>
            </w:pPr>
            <w:r>
              <w:t>14</w:t>
            </w:r>
          </w:p>
        </w:tc>
        <w:tc>
          <w:tcPr>
            <w:tcW w:w="2977" w:type="dxa"/>
            <w:hideMark/>
          </w:tcPr>
          <w:p w14:paraId="0569BE92" w14:textId="77777777" w:rsidR="000240B2" w:rsidRDefault="000240B2" w:rsidP="00E47981">
            <w:pPr>
              <w:pStyle w:val="a3"/>
              <w:spacing w:before="0" w:beforeAutospacing="0" w:after="0" w:afterAutospacing="0"/>
              <w:jc w:val="both"/>
            </w:pPr>
            <w:r>
              <w:t>Сектор № 1 Многофункционального центра Красносельского района</w:t>
            </w:r>
          </w:p>
        </w:tc>
        <w:tc>
          <w:tcPr>
            <w:tcW w:w="2551" w:type="dxa"/>
            <w:hideMark/>
          </w:tcPr>
          <w:p w14:paraId="44C0A621" w14:textId="77777777" w:rsidR="000240B2" w:rsidRDefault="000240B2" w:rsidP="00E47981">
            <w:pPr>
              <w:pStyle w:val="a3"/>
              <w:spacing w:before="0" w:beforeAutospacing="0" w:after="0" w:afterAutospacing="0"/>
              <w:jc w:val="both"/>
            </w:pPr>
            <w:r>
              <w:t>г. Красное Село, ул. Освобождения, д. 31, корп. 1, литер А</w:t>
            </w:r>
          </w:p>
        </w:tc>
        <w:tc>
          <w:tcPr>
            <w:tcW w:w="1134" w:type="dxa"/>
            <w:hideMark/>
          </w:tcPr>
          <w:p w14:paraId="2DB21795" w14:textId="77777777" w:rsidR="000240B2" w:rsidRDefault="000240B2" w:rsidP="00E47981">
            <w:pPr>
              <w:pStyle w:val="a3"/>
              <w:spacing w:before="0" w:beforeAutospacing="0" w:after="0" w:afterAutospacing="0"/>
              <w:jc w:val="both"/>
            </w:pPr>
            <w:r>
              <w:t>573-90-00 или 417-25-65</w:t>
            </w:r>
          </w:p>
        </w:tc>
        <w:tc>
          <w:tcPr>
            <w:tcW w:w="1843" w:type="dxa"/>
            <w:vMerge/>
            <w:hideMark/>
          </w:tcPr>
          <w:p w14:paraId="243F6F92" w14:textId="77777777" w:rsidR="000240B2" w:rsidRDefault="000240B2" w:rsidP="00E47981">
            <w:pPr>
              <w:rPr>
                <w:sz w:val="24"/>
                <w:szCs w:val="24"/>
              </w:rPr>
            </w:pPr>
          </w:p>
        </w:tc>
        <w:tc>
          <w:tcPr>
            <w:tcW w:w="1843" w:type="dxa"/>
            <w:vMerge/>
            <w:hideMark/>
          </w:tcPr>
          <w:p w14:paraId="30A7EF9C" w14:textId="77777777" w:rsidR="000240B2" w:rsidRDefault="000240B2" w:rsidP="00E47981">
            <w:pPr>
              <w:rPr>
                <w:sz w:val="24"/>
                <w:szCs w:val="24"/>
              </w:rPr>
            </w:pPr>
          </w:p>
        </w:tc>
      </w:tr>
      <w:tr w:rsidR="000240B2" w14:paraId="730FB09A" w14:textId="77777777" w:rsidTr="00E47981">
        <w:trPr>
          <w:trHeight w:val="800"/>
          <w:jc w:val="center"/>
        </w:trPr>
        <w:tc>
          <w:tcPr>
            <w:tcW w:w="562" w:type="dxa"/>
            <w:hideMark/>
          </w:tcPr>
          <w:p w14:paraId="54C673B5" w14:textId="77777777" w:rsidR="000240B2" w:rsidRDefault="000240B2" w:rsidP="00E47981">
            <w:pPr>
              <w:pStyle w:val="a3"/>
              <w:spacing w:before="0" w:beforeAutospacing="0" w:after="0" w:afterAutospacing="0"/>
              <w:jc w:val="center"/>
            </w:pPr>
            <w:r>
              <w:t>15</w:t>
            </w:r>
          </w:p>
        </w:tc>
        <w:tc>
          <w:tcPr>
            <w:tcW w:w="2977" w:type="dxa"/>
            <w:hideMark/>
          </w:tcPr>
          <w:p w14:paraId="5C51B713" w14:textId="77777777" w:rsidR="000240B2" w:rsidRDefault="000240B2" w:rsidP="00E47981">
            <w:pPr>
              <w:pStyle w:val="a3"/>
              <w:spacing w:before="0" w:beforeAutospacing="0" w:after="0" w:afterAutospacing="0"/>
              <w:jc w:val="both"/>
            </w:pPr>
            <w:r>
              <w:t>Многофункциональный центр Кронштадтского района</w:t>
            </w:r>
          </w:p>
        </w:tc>
        <w:tc>
          <w:tcPr>
            <w:tcW w:w="2551" w:type="dxa"/>
            <w:hideMark/>
          </w:tcPr>
          <w:p w14:paraId="45E94951" w14:textId="77777777" w:rsidR="000240B2" w:rsidRDefault="000240B2" w:rsidP="00E47981">
            <w:pPr>
              <w:pStyle w:val="a3"/>
              <w:spacing w:before="0" w:beforeAutospacing="0" w:after="0" w:afterAutospacing="0"/>
              <w:jc w:val="both"/>
            </w:pPr>
            <w:r>
              <w:t>Санкт-Петербург, г. Кронштадт, пр. Ленина д. 39а, литер А</w:t>
            </w:r>
          </w:p>
        </w:tc>
        <w:tc>
          <w:tcPr>
            <w:tcW w:w="1134" w:type="dxa"/>
            <w:hideMark/>
          </w:tcPr>
          <w:p w14:paraId="21AE741B" w14:textId="77777777" w:rsidR="000240B2" w:rsidRDefault="000240B2" w:rsidP="00E47981">
            <w:pPr>
              <w:pStyle w:val="a3"/>
              <w:spacing w:before="0" w:beforeAutospacing="0" w:after="0" w:afterAutospacing="0"/>
              <w:jc w:val="both"/>
            </w:pPr>
            <w:r>
              <w:t>573-90-00 или 610-18-56</w:t>
            </w:r>
          </w:p>
        </w:tc>
        <w:tc>
          <w:tcPr>
            <w:tcW w:w="1843" w:type="dxa"/>
            <w:vMerge/>
            <w:hideMark/>
          </w:tcPr>
          <w:p w14:paraId="3CA8F4D1" w14:textId="77777777" w:rsidR="000240B2" w:rsidRDefault="000240B2" w:rsidP="00E47981">
            <w:pPr>
              <w:rPr>
                <w:sz w:val="24"/>
                <w:szCs w:val="24"/>
              </w:rPr>
            </w:pPr>
          </w:p>
        </w:tc>
        <w:tc>
          <w:tcPr>
            <w:tcW w:w="1843" w:type="dxa"/>
            <w:vMerge/>
            <w:hideMark/>
          </w:tcPr>
          <w:p w14:paraId="38C4DAEE" w14:textId="77777777" w:rsidR="000240B2" w:rsidRDefault="000240B2" w:rsidP="00E47981">
            <w:pPr>
              <w:rPr>
                <w:sz w:val="24"/>
                <w:szCs w:val="24"/>
              </w:rPr>
            </w:pPr>
          </w:p>
        </w:tc>
      </w:tr>
      <w:tr w:rsidR="000240B2" w14:paraId="67211461" w14:textId="77777777" w:rsidTr="00E47981">
        <w:trPr>
          <w:trHeight w:val="800"/>
          <w:jc w:val="center"/>
        </w:trPr>
        <w:tc>
          <w:tcPr>
            <w:tcW w:w="562" w:type="dxa"/>
            <w:hideMark/>
          </w:tcPr>
          <w:p w14:paraId="3BF70379" w14:textId="77777777" w:rsidR="000240B2" w:rsidRDefault="000240B2" w:rsidP="00E47981">
            <w:pPr>
              <w:pStyle w:val="a3"/>
              <w:spacing w:before="0" w:beforeAutospacing="0" w:after="0" w:afterAutospacing="0"/>
              <w:jc w:val="center"/>
            </w:pPr>
            <w:r>
              <w:t>16</w:t>
            </w:r>
          </w:p>
        </w:tc>
        <w:tc>
          <w:tcPr>
            <w:tcW w:w="2977" w:type="dxa"/>
            <w:hideMark/>
          </w:tcPr>
          <w:p w14:paraId="0E4D18CB" w14:textId="77777777" w:rsidR="000240B2" w:rsidRDefault="000240B2" w:rsidP="00E47981">
            <w:pPr>
              <w:pStyle w:val="a3"/>
              <w:spacing w:before="0" w:beforeAutospacing="0" w:after="0" w:afterAutospacing="0"/>
              <w:jc w:val="both"/>
            </w:pPr>
            <w:r>
              <w:t>Многофункциональный центр Московского района</w:t>
            </w:r>
          </w:p>
        </w:tc>
        <w:tc>
          <w:tcPr>
            <w:tcW w:w="2551" w:type="dxa"/>
            <w:hideMark/>
          </w:tcPr>
          <w:p w14:paraId="3EBCE370" w14:textId="77777777" w:rsidR="000240B2" w:rsidRDefault="000240B2" w:rsidP="00E47981">
            <w:pPr>
              <w:pStyle w:val="a3"/>
              <w:spacing w:before="0" w:beforeAutospacing="0" w:after="0" w:afterAutospacing="0"/>
              <w:jc w:val="both"/>
            </w:pPr>
            <w:r>
              <w:t>Санкт-Петербург, Благодатная ул., д. 41, литер А</w:t>
            </w:r>
          </w:p>
        </w:tc>
        <w:tc>
          <w:tcPr>
            <w:tcW w:w="1134" w:type="dxa"/>
            <w:hideMark/>
          </w:tcPr>
          <w:p w14:paraId="6F6E024C" w14:textId="77777777" w:rsidR="000240B2" w:rsidRDefault="000240B2" w:rsidP="00E47981">
            <w:pPr>
              <w:pStyle w:val="a3"/>
              <w:spacing w:before="0" w:beforeAutospacing="0" w:after="0" w:afterAutospacing="0"/>
              <w:jc w:val="both"/>
            </w:pPr>
            <w:r>
              <w:t>573-90-00 или 573-99-30</w:t>
            </w:r>
          </w:p>
        </w:tc>
        <w:tc>
          <w:tcPr>
            <w:tcW w:w="1843" w:type="dxa"/>
            <w:vMerge/>
            <w:hideMark/>
          </w:tcPr>
          <w:p w14:paraId="6A5B09CE" w14:textId="77777777" w:rsidR="000240B2" w:rsidRDefault="000240B2" w:rsidP="00E47981">
            <w:pPr>
              <w:rPr>
                <w:sz w:val="24"/>
                <w:szCs w:val="24"/>
              </w:rPr>
            </w:pPr>
          </w:p>
        </w:tc>
        <w:tc>
          <w:tcPr>
            <w:tcW w:w="1843" w:type="dxa"/>
            <w:vMerge/>
            <w:hideMark/>
          </w:tcPr>
          <w:p w14:paraId="419408C4" w14:textId="77777777" w:rsidR="000240B2" w:rsidRDefault="000240B2" w:rsidP="00E47981">
            <w:pPr>
              <w:rPr>
                <w:sz w:val="24"/>
                <w:szCs w:val="24"/>
              </w:rPr>
            </w:pPr>
          </w:p>
        </w:tc>
      </w:tr>
      <w:tr w:rsidR="000240B2" w14:paraId="4404002D" w14:textId="77777777" w:rsidTr="00E47981">
        <w:trPr>
          <w:trHeight w:val="800"/>
          <w:jc w:val="center"/>
        </w:trPr>
        <w:tc>
          <w:tcPr>
            <w:tcW w:w="562" w:type="dxa"/>
            <w:hideMark/>
          </w:tcPr>
          <w:p w14:paraId="7B17AA85" w14:textId="77777777" w:rsidR="000240B2" w:rsidRDefault="000240B2" w:rsidP="00E47981">
            <w:pPr>
              <w:pStyle w:val="a3"/>
              <w:spacing w:before="0" w:beforeAutospacing="0" w:after="0" w:afterAutospacing="0"/>
              <w:jc w:val="center"/>
            </w:pPr>
            <w:r>
              <w:t>17</w:t>
            </w:r>
          </w:p>
        </w:tc>
        <w:tc>
          <w:tcPr>
            <w:tcW w:w="2977" w:type="dxa"/>
            <w:hideMark/>
          </w:tcPr>
          <w:p w14:paraId="55F5B5FD" w14:textId="77777777" w:rsidR="000240B2" w:rsidRDefault="000240B2" w:rsidP="00E47981">
            <w:pPr>
              <w:pStyle w:val="a3"/>
              <w:spacing w:before="0" w:beforeAutospacing="0" w:after="0" w:afterAutospacing="0"/>
              <w:jc w:val="both"/>
            </w:pPr>
            <w:r>
              <w:t>Сектор № 1 Многофункционального центра Московского района</w:t>
            </w:r>
          </w:p>
        </w:tc>
        <w:tc>
          <w:tcPr>
            <w:tcW w:w="2551" w:type="dxa"/>
            <w:hideMark/>
          </w:tcPr>
          <w:p w14:paraId="4E53868C" w14:textId="77777777" w:rsidR="000240B2" w:rsidRDefault="000240B2" w:rsidP="00E47981">
            <w:pPr>
              <w:pStyle w:val="a3"/>
              <w:spacing w:before="0" w:beforeAutospacing="0" w:after="0" w:afterAutospacing="0"/>
              <w:jc w:val="both"/>
            </w:pPr>
            <w:r>
              <w:t>Санкт-Петербург, Новоизмайловский пр., д. 34, корп. 2</w:t>
            </w:r>
          </w:p>
        </w:tc>
        <w:tc>
          <w:tcPr>
            <w:tcW w:w="1134" w:type="dxa"/>
            <w:hideMark/>
          </w:tcPr>
          <w:p w14:paraId="755D8851" w14:textId="77777777" w:rsidR="000240B2" w:rsidRDefault="000240B2" w:rsidP="00E47981">
            <w:pPr>
              <w:pStyle w:val="a3"/>
              <w:spacing w:before="0" w:beforeAutospacing="0" w:after="0" w:afterAutospacing="0"/>
              <w:jc w:val="both"/>
            </w:pPr>
            <w:r>
              <w:t>573-90-00 или 573-90-09</w:t>
            </w:r>
          </w:p>
        </w:tc>
        <w:tc>
          <w:tcPr>
            <w:tcW w:w="1843" w:type="dxa"/>
            <w:vMerge/>
            <w:hideMark/>
          </w:tcPr>
          <w:p w14:paraId="20437501" w14:textId="77777777" w:rsidR="000240B2" w:rsidRDefault="000240B2" w:rsidP="00E47981">
            <w:pPr>
              <w:rPr>
                <w:sz w:val="24"/>
                <w:szCs w:val="24"/>
              </w:rPr>
            </w:pPr>
          </w:p>
        </w:tc>
        <w:tc>
          <w:tcPr>
            <w:tcW w:w="1843" w:type="dxa"/>
            <w:vMerge/>
            <w:hideMark/>
          </w:tcPr>
          <w:p w14:paraId="56EC584A" w14:textId="77777777" w:rsidR="000240B2" w:rsidRDefault="000240B2" w:rsidP="00E47981">
            <w:pPr>
              <w:rPr>
                <w:sz w:val="24"/>
                <w:szCs w:val="24"/>
              </w:rPr>
            </w:pPr>
          </w:p>
        </w:tc>
      </w:tr>
      <w:tr w:rsidR="000240B2" w14:paraId="66BDC883" w14:textId="77777777" w:rsidTr="00E47981">
        <w:trPr>
          <w:trHeight w:val="800"/>
          <w:jc w:val="center"/>
        </w:trPr>
        <w:tc>
          <w:tcPr>
            <w:tcW w:w="562" w:type="dxa"/>
            <w:hideMark/>
          </w:tcPr>
          <w:p w14:paraId="68878A66" w14:textId="77777777" w:rsidR="000240B2" w:rsidRDefault="000240B2" w:rsidP="00E47981">
            <w:pPr>
              <w:pStyle w:val="a3"/>
              <w:spacing w:before="0" w:beforeAutospacing="0" w:after="0" w:afterAutospacing="0"/>
              <w:jc w:val="center"/>
            </w:pPr>
            <w:r>
              <w:t>18</w:t>
            </w:r>
          </w:p>
        </w:tc>
        <w:tc>
          <w:tcPr>
            <w:tcW w:w="2977" w:type="dxa"/>
            <w:hideMark/>
          </w:tcPr>
          <w:p w14:paraId="32D552E8" w14:textId="77777777" w:rsidR="000240B2" w:rsidRDefault="000240B2" w:rsidP="00E47981">
            <w:pPr>
              <w:pStyle w:val="a3"/>
              <w:spacing w:before="0" w:beforeAutospacing="0" w:after="0" w:afterAutospacing="0"/>
              <w:jc w:val="both"/>
            </w:pPr>
            <w:r>
              <w:t>Многофункциональный центр Курортного района</w:t>
            </w:r>
          </w:p>
        </w:tc>
        <w:tc>
          <w:tcPr>
            <w:tcW w:w="2551" w:type="dxa"/>
            <w:hideMark/>
          </w:tcPr>
          <w:p w14:paraId="3CDA5EAE" w14:textId="77777777" w:rsidR="000240B2" w:rsidRDefault="000240B2" w:rsidP="00E47981">
            <w:pPr>
              <w:pStyle w:val="a3"/>
              <w:spacing w:before="0" w:beforeAutospacing="0" w:after="0" w:afterAutospacing="0"/>
              <w:jc w:val="both"/>
            </w:pPr>
            <w:r>
              <w:t>Санкт-Петербург, г. Сестрорецк, ул. Токарева, д. 7, литер А</w:t>
            </w:r>
          </w:p>
        </w:tc>
        <w:tc>
          <w:tcPr>
            <w:tcW w:w="1134" w:type="dxa"/>
            <w:hideMark/>
          </w:tcPr>
          <w:p w14:paraId="206F0F3B" w14:textId="77777777" w:rsidR="000240B2" w:rsidRDefault="000240B2" w:rsidP="00E47981">
            <w:pPr>
              <w:pStyle w:val="a3"/>
              <w:spacing w:before="0" w:beforeAutospacing="0" w:after="0" w:afterAutospacing="0"/>
              <w:jc w:val="both"/>
            </w:pPr>
            <w:r>
              <w:t>573-90-00 или 573-96-70</w:t>
            </w:r>
          </w:p>
        </w:tc>
        <w:tc>
          <w:tcPr>
            <w:tcW w:w="1843" w:type="dxa"/>
            <w:vMerge/>
            <w:hideMark/>
          </w:tcPr>
          <w:p w14:paraId="5FA811FD" w14:textId="77777777" w:rsidR="000240B2" w:rsidRDefault="000240B2" w:rsidP="00E47981">
            <w:pPr>
              <w:rPr>
                <w:sz w:val="24"/>
                <w:szCs w:val="24"/>
              </w:rPr>
            </w:pPr>
          </w:p>
        </w:tc>
        <w:tc>
          <w:tcPr>
            <w:tcW w:w="1843" w:type="dxa"/>
            <w:vMerge/>
            <w:hideMark/>
          </w:tcPr>
          <w:p w14:paraId="4DC702A8" w14:textId="77777777" w:rsidR="000240B2" w:rsidRDefault="000240B2" w:rsidP="00E47981">
            <w:pPr>
              <w:rPr>
                <w:sz w:val="24"/>
                <w:szCs w:val="24"/>
              </w:rPr>
            </w:pPr>
          </w:p>
        </w:tc>
      </w:tr>
      <w:tr w:rsidR="000240B2" w14:paraId="64C4B6DA" w14:textId="77777777" w:rsidTr="00E47981">
        <w:trPr>
          <w:trHeight w:val="800"/>
          <w:jc w:val="center"/>
        </w:trPr>
        <w:tc>
          <w:tcPr>
            <w:tcW w:w="562" w:type="dxa"/>
            <w:hideMark/>
          </w:tcPr>
          <w:p w14:paraId="19C22F7F" w14:textId="77777777" w:rsidR="000240B2" w:rsidRDefault="000240B2" w:rsidP="00E47981">
            <w:pPr>
              <w:pStyle w:val="a3"/>
              <w:spacing w:before="0" w:beforeAutospacing="0" w:after="0" w:afterAutospacing="0"/>
              <w:jc w:val="center"/>
            </w:pPr>
            <w:r>
              <w:t>19</w:t>
            </w:r>
          </w:p>
        </w:tc>
        <w:tc>
          <w:tcPr>
            <w:tcW w:w="2977" w:type="dxa"/>
            <w:hideMark/>
          </w:tcPr>
          <w:p w14:paraId="49A4CFD0" w14:textId="77777777" w:rsidR="000240B2" w:rsidRDefault="000240B2" w:rsidP="00E47981">
            <w:pPr>
              <w:pStyle w:val="a3"/>
              <w:spacing w:before="0" w:beforeAutospacing="0" w:after="0" w:afterAutospacing="0"/>
              <w:jc w:val="both"/>
            </w:pPr>
            <w:r>
              <w:t>Многофункциональный центр Невского района</w:t>
            </w:r>
          </w:p>
        </w:tc>
        <w:tc>
          <w:tcPr>
            <w:tcW w:w="2551" w:type="dxa"/>
            <w:hideMark/>
          </w:tcPr>
          <w:p w14:paraId="52C52CA3" w14:textId="77777777" w:rsidR="000240B2" w:rsidRDefault="000240B2" w:rsidP="00E47981">
            <w:pPr>
              <w:pStyle w:val="a3"/>
              <w:spacing w:before="0" w:beforeAutospacing="0" w:after="0" w:afterAutospacing="0"/>
              <w:jc w:val="both"/>
            </w:pPr>
            <w:r>
              <w:t>Санкт-Петербург, пр. Большевиков, д. 8, корп. 1, литер А</w:t>
            </w:r>
          </w:p>
        </w:tc>
        <w:tc>
          <w:tcPr>
            <w:tcW w:w="1134" w:type="dxa"/>
            <w:hideMark/>
          </w:tcPr>
          <w:p w14:paraId="714E4D64" w14:textId="77777777" w:rsidR="000240B2" w:rsidRDefault="000240B2" w:rsidP="00E47981">
            <w:pPr>
              <w:pStyle w:val="a3"/>
              <w:spacing w:before="0" w:beforeAutospacing="0" w:after="0" w:afterAutospacing="0"/>
              <w:jc w:val="both"/>
            </w:pPr>
            <w:r>
              <w:t>573-90-00 или 573-96-75</w:t>
            </w:r>
          </w:p>
        </w:tc>
        <w:tc>
          <w:tcPr>
            <w:tcW w:w="1843" w:type="dxa"/>
            <w:vMerge/>
            <w:hideMark/>
          </w:tcPr>
          <w:p w14:paraId="63FBEFE9" w14:textId="77777777" w:rsidR="000240B2" w:rsidRDefault="000240B2" w:rsidP="00E47981">
            <w:pPr>
              <w:rPr>
                <w:sz w:val="24"/>
                <w:szCs w:val="24"/>
              </w:rPr>
            </w:pPr>
          </w:p>
        </w:tc>
        <w:tc>
          <w:tcPr>
            <w:tcW w:w="1843" w:type="dxa"/>
            <w:vMerge/>
            <w:hideMark/>
          </w:tcPr>
          <w:p w14:paraId="532F9DC7" w14:textId="77777777" w:rsidR="000240B2" w:rsidRDefault="000240B2" w:rsidP="00E47981">
            <w:pPr>
              <w:rPr>
                <w:sz w:val="24"/>
                <w:szCs w:val="24"/>
              </w:rPr>
            </w:pPr>
          </w:p>
        </w:tc>
      </w:tr>
      <w:tr w:rsidR="000240B2" w14:paraId="1361106E" w14:textId="77777777" w:rsidTr="00E47981">
        <w:trPr>
          <w:trHeight w:val="800"/>
          <w:jc w:val="center"/>
        </w:trPr>
        <w:tc>
          <w:tcPr>
            <w:tcW w:w="562" w:type="dxa"/>
            <w:hideMark/>
          </w:tcPr>
          <w:p w14:paraId="69A7C80C" w14:textId="77777777" w:rsidR="000240B2" w:rsidRDefault="000240B2" w:rsidP="00E47981">
            <w:pPr>
              <w:pStyle w:val="a3"/>
              <w:spacing w:before="0" w:beforeAutospacing="0" w:after="0" w:afterAutospacing="0"/>
              <w:jc w:val="center"/>
            </w:pPr>
            <w:r>
              <w:t>20</w:t>
            </w:r>
          </w:p>
        </w:tc>
        <w:tc>
          <w:tcPr>
            <w:tcW w:w="2977" w:type="dxa"/>
            <w:hideMark/>
          </w:tcPr>
          <w:p w14:paraId="64B2620D" w14:textId="77777777" w:rsidR="000240B2" w:rsidRDefault="000240B2" w:rsidP="00E47981">
            <w:pPr>
              <w:pStyle w:val="a3"/>
              <w:spacing w:before="0" w:beforeAutospacing="0" w:after="0" w:afterAutospacing="0"/>
              <w:jc w:val="both"/>
            </w:pPr>
            <w:r>
              <w:t>Сектор № 1 Многофункционального центра Невского района</w:t>
            </w:r>
          </w:p>
        </w:tc>
        <w:tc>
          <w:tcPr>
            <w:tcW w:w="2551" w:type="dxa"/>
            <w:hideMark/>
          </w:tcPr>
          <w:p w14:paraId="2A6889EE" w14:textId="77777777" w:rsidR="000240B2" w:rsidRDefault="000240B2" w:rsidP="00E47981">
            <w:pPr>
              <w:pStyle w:val="a3"/>
              <w:spacing w:before="0" w:beforeAutospacing="0" w:after="0" w:afterAutospacing="0"/>
              <w:jc w:val="both"/>
            </w:pPr>
            <w:r>
              <w:t>Санкт-Петербург, ул. Седова, д. 69, корп. 1, литер А</w:t>
            </w:r>
          </w:p>
        </w:tc>
        <w:tc>
          <w:tcPr>
            <w:tcW w:w="1134" w:type="dxa"/>
            <w:hideMark/>
          </w:tcPr>
          <w:p w14:paraId="078036F2" w14:textId="77777777" w:rsidR="000240B2" w:rsidRDefault="000240B2" w:rsidP="00E47981">
            <w:pPr>
              <w:pStyle w:val="a3"/>
              <w:spacing w:before="0" w:beforeAutospacing="0" w:after="0" w:afterAutospacing="0"/>
              <w:jc w:val="both"/>
            </w:pPr>
            <w:r>
              <w:t xml:space="preserve">573-90-00 или </w:t>
            </w:r>
            <w:r>
              <w:lastRenderedPageBreak/>
              <w:t>573-96-80</w:t>
            </w:r>
          </w:p>
        </w:tc>
        <w:tc>
          <w:tcPr>
            <w:tcW w:w="1843" w:type="dxa"/>
            <w:vMerge/>
            <w:hideMark/>
          </w:tcPr>
          <w:p w14:paraId="5CC8A054" w14:textId="77777777" w:rsidR="000240B2" w:rsidRDefault="000240B2" w:rsidP="00E47981">
            <w:pPr>
              <w:rPr>
                <w:sz w:val="24"/>
                <w:szCs w:val="24"/>
              </w:rPr>
            </w:pPr>
          </w:p>
        </w:tc>
        <w:tc>
          <w:tcPr>
            <w:tcW w:w="1843" w:type="dxa"/>
            <w:vMerge/>
            <w:hideMark/>
          </w:tcPr>
          <w:p w14:paraId="17BB9C1F" w14:textId="77777777" w:rsidR="000240B2" w:rsidRDefault="000240B2" w:rsidP="00E47981">
            <w:pPr>
              <w:rPr>
                <w:sz w:val="24"/>
                <w:szCs w:val="24"/>
              </w:rPr>
            </w:pPr>
          </w:p>
        </w:tc>
      </w:tr>
      <w:tr w:rsidR="000240B2" w14:paraId="426943EA" w14:textId="77777777" w:rsidTr="00E47981">
        <w:trPr>
          <w:trHeight w:val="800"/>
          <w:jc w:val="center"/>
        </w:trPr>
        <w:tc>
          <w:tcPr>
            <w:tcW w:w="562" w:type="dxa"/>
            <w:hideMark/>
          </w:tcPr>
          <w:p w14:paraId="0DC00429" w14:textId="77777777" w:rsidR="000240B2" w:rsidRDefault="000240B2" w:rsidP="00E47981">
            <w:pPr>
              <w:pStyle w:val="a3"/>
              <w:spacing w:before="0" w:beforeAutospacing="0" w:after="0" w:afterAutospacing="0"/>
              <w:jc w:val="center"/>
            </w:pPr>
            <w:r>
              <w:t>21</w:t>
            </w:r>
          </w:p>
        </w:tc>
        <w:tc>
          <w:tcPr>
            <w:tcW w:w="2977" w:type="dxa"/>
            <w:hideMark/>
          </w:tcPr>
          <w:p w14:paraId="1A6C5537" w14:textId="77777777" w:rsidR="000240B2" w:rsidRDefault="000240B2" w:rsidP="00E47981">
            <w:pPr>
              <w:pStyle w:val="a3"/>
              <w:spacing w:before="0" w:beforeAutospacing="0" w:after="0" w:afterAutospacing="0"/>
              <w:jc w:val="both"/>
            </w:pPr>
            <w:r>
              <w:t>Многофункциональный центр Петроградского района</w:t>
            </w:r>
          </w:p>
        </w:tc>
        <w:tc>
          <w:tcPr>
            <w:tcW w:w="2551" w:type="dxa"/>
            <w:hideMark/>
          </w:tcPr>
          <w:p w14:paraId="490DDAEC" w14:textId="77777777" w:rsidR="000240B2" w:rsidRDefault="000240B2" w:rsidP="00E47981">
            <w:pPr>
              <w:pStyle w:val="a3"/>
              <w:spacing w:before="0" w:beforeAutospacing="0" w:after="0" w:afterAutospacing="0"/>
              <w:jc w:val="both"/>
            </w:pPr>
            <w:r>
              <w:t>Санкт-Петербург, Каменноостровский пр., д. 55, литер Г</w:t>
            </w:r>
          </w:p>
        </w:tc>
        <w:tc>
          <w:tcPr>
            <w:tcW w:w="1134" w:type="dxa"/>
            <w:hideMark/>
          </w:tcPr>
          <w:p w14:paraId="33947590" w14:textId="77777777" w:rsidR="000240B2" w:rsidRDefault="000240B2" w:rsidP="00E47981">
            <w:pPr>
              <w:pStyle w:val="a3"/>
              <w:spacing w:before="0" w:beforeAutospacing="0" w:after="0" w:afterAutospacing="0"/>
              <w:jc w:val="both"/>
            </w:pPr>
            <w:r>
              <w:t>573-90-00 или 573-96-90</w:t>
            </w:r>
          </w:p>
        </w:tc>
        <w:tc>
          <w:tcPr>
            <w:tcW w:w="1843" w:type="dxa"/>
            <w:vMerge/>
            <w:hideMark/>
          </w:tcPr>
          <w:p w14:paraId="616EE961" w14:textId="77777777" w:rsidR="000240B2" w:rsidRDefault="000240B2" w:rsidP="00E47981">
            <w:pPr>
              <w:rPr>
                <w:sz w:val="24"/>
                <w:szCs w:val="24"/>
              </w:rPr>
            </w:pPr>
          </w:p>
        </w:tc>
        <w:tc>
          <w:tcPr>
            <w:tcW w:w="1843" w:type="dxa"/>
            <w:vMerge/>
            <w:hideMark/>
          </w:tcPr>
          <w:p w14:paraId="76FC26CB" w14:textId="77777777" w:rsidR="000240B2" w:rsidRDefault="000240B2" w:rsidP="00E47981">
            <w:pPr>
              <w:rPr>
                <w:sz w:val="24"/>
                <w:szCs w:val="24"/>
              </w:rPr>
            </w:pPr>
          </w:p>
        </w:tc>
      </w:tr>
      <w:tr w:rsidR="000240B2" w14:paraId="2C651251" w14:textId="77777777" w:rsidTr="00E47981">
        <w:trPr>
          <w:trHeight w:val="800"/>
          <w:jc w:val="center"/>
        </w:trPr>
        <w:tc>
          <w:tcPr>
            <w:tcW w:w="562" w:type="dxa"/>
            <w:hideMark/>
          </w:tcPr>
          <w:p w14:paraId="5B5F3FBF" w14:textId="77777777" w:rsidR="000240B2" w:rsidRDefault="000240B2" w:rsidP="00E47981">
            <w:pPr>
              <w:pStyle w:val="a3"/>
              <w:spacing w:before="0" w:beforeAutospacing="0" w:after="0" w:afterAutospacing="0"/>
              <w:jc w:val="center"/>
            </w:pPr>
            <w:r>
              <w:t>22</w:t>
            </w:r>
          </w:p>
        </w:tc>
        <w:tc>
          <w:tcPr>
            <w:tcW w:w="2977" w:type="dxa"/>
            <w:hideMark/>
          </w:tcPr>
          <w:p w14:paraId="701D771F" w14:textId="77777777" w:rsidR="000240B2" w:rsidRDefault="000240B2" w:rsidP="00E47981">
            <w:pPr>
              <w:pStyle w:val="a3"/>
              <w:spacing w:before="0" w:beforeAutospacing="0" w:after="0" w:afterAutospacing="0"/>
              <w:jc w:val="both"/>
            </w:pPr>
            <w:r>
              <w:t>Сектор № 1 Многофункционального центра Петроградского района</w:t>
            </w:r>
          </w:p>
        </w:tc>
        <w:tc>
          <w:tcPr>
            <w:tcW w:w="2551" w:type="dxa"/>
            <w:hideMark/>
          </w:tcPr>
          <w:p w14:paraId="356FE051" w14:textId="77777777" w:rsidR="000240B2" w:rsidRDefault="000240B2" w:rsidP="00E47981">
            <w:pPr>
              <w:pStyle w:val="a3"/>
              <w:spacing w:before="0" w:beforeAutospacing="0" w:after="0" w:afterAutospacing="0"/>
              <w:jc w:val="both"/>
            </w:pPr>
            <w:r>
              <w:t>Санкт-Петербург, ул. Красного Курсанта, д. 28</w:t>
            </w:r>
          </w:p>
        </w:tc>
        <w:tc>
          <w:tcPr>
            <w:tcW w:w="1134" w:type="dxa"/>
            <w:hideMark/>
          </w:tcPr>
          <w:p w14:paraId="1FFD473D" w14:textId="77777777" w:rsidR="000240B2" w:rsidRDefault="000240B2" w:rsidP="00E47981">
            <w:pPr>
              <w:pStyle w:val="a3"/>
              <w:spacing w:before="0" w:beforeAutospacing="0" w:after="0" w:afterAutospacing="0"/>
              <w:jc w:val="both"/>
            </w:pPr>
            <w:r>
              <w:t>573-90-00 или 573-90-21</w:t>
            </w:r>
          </w:p>
        </w:tc>
        <w:tc>
          <w:tcPr>
            <w:tcW w:w="1843" w:type="dxa"/>
            <w:vMerge/>
            <w:hideMark/>
          </w:tcPr>
          <w:p w14:paraId="52A2B165" w14:textId="77777777" w:rsidR="000240B2" w:rsidRDefault="000240B2" w:rsidP="00E47981">
            <w:pPr>
              <w:rPr>
                <w:sz w:val="24"/>
                <w:szCs w:val="24"/>
              </w:rPr>
            </w:pPr>
          </w:p>
        </w:tc>
        <w:tc>
          <w:tcPr>
            <w:tcW w:w="1843" w:type="dxa"/>
            <w:vMerge/>
            <w:hideMark/>
          </w:tcPr>
          <w:p w14:paraId="467C5F69" w14:textId="77777777" w:rsidR="000240B2" w:rsidRDefault="000240B2" w:rsidP="00E47981">
            <w:pPr>
              <w:rPr>
                <w:sz w:val="24"/>
                <w:szCs w:val="24"/>
              </w:rPr>
            </w:pPr>
          </w:p>
        </w:tc>
      </w:tr>
      <w:tr w:rsidR="000240B2" w14:paraId="4F0D9393" w14:textId="77777777" w:rsidTr="00E47981">
        <w:trPr>
          <w:trHeight w:val="800"/>
          <w:jc w:val="center"/>
        </w:trPr>
        <w:tc>
          <w:tcPr>
            <w:tcW w:w="562" w:type="dxa"/>
            <w:hideMark/>
          </w:tcPr>
          <w:p w14:paraId="3C7C78BB" w14:textId="77777777" w:rsidR="000240B2" w:rsidRDefault="000240B2" w:rsidP="00E47981">
            <w:pPr>
              <w:pStyle w:val="a3"/>
              <w:spacing w:before="0" w:beforeAutospacing="0" w:after="0" w:afterAutospacing="0"/>
              <w:jc w:val="center"/>
            </w:pPr>
            <w:r>
              <w:t>23</w:t>
            </w:r>
          </w:p>
        </w:tc>
        <w:tc>
          <w:tcPr>
            <w:tcW w:w="2977" w:type="dxa"/>
            <w:hideMark/>
          </w:tcPr>
          <w:p w14:paraId="0E306678" w14:textId="77777777" w:rsidR="000240B2" w:rsidRDefault="000240B2" w:rsidP="00E47981">
            <w:pPr>
              <w:pStyle w:val="a3"/>
              <w:spacing w:before="0" w:beforeAutospacing="0" w:after="0" w:afterAutospacing="0"/>
              <w:jc w:val="both"/>
            </w:pPr>
            <w:r>
              <w:t>Многофункциональный центр Петродворцового района</w:t>
            </w:r>
          </w:p>
        </w:tc>
        <w:tc>
          <w:tcPr>
            <w:tcW w:w="2551" w:type="dxa"/>
            <w:hideMark/>
          </w:tcPr>
          <w:p w14:paraId="71D7B679" w14:textId="77777777" w:rsidR="000240B2" w:rsidRDefault="000240B2" w:rsidP="00E47981">
            <w:pPr>
              <w:pStyle w:val="a3"/>
              <w:spacing w:before="0" w:beforeAutospacing="0" w:after="0" w:afterAutospacing="0"/>
              <w:jc w:val="both"/>
            </w:pPr>
            <w:r>
              <w:t xml:space="preserve">Санкт-Петербург, г. Петергоф, ул. Братьев </w:t>
            </w:r>
            <w:proofErr w:type="spellStart"/>
            <w:r>
              <w:t>Горкушенко</w:t>
            </w:r>
            <w:proofErr w:type="spellEnd"/>
            <w:r>
              <w:t>, д. 6, литер А</w:t>
            </w:r>
          </w:p>
        </w:tc>
        <w:tc>
          <w:tcPr>
            <w:tcW w:w="1134" w:type="dxa"/>
            <w:hideMark/>
          </w:tcPr>
          <w:p w14:paraId="7B803897" w14:textId="77777777" w:rsidR="000240B2" w:rsidRDefault="000240B2" w:rsidP="00E47981">
            <w:pPr>
              <w:pStyle w:val="a3"/>
              <w:spacing w:before="0" w:beforeAutospacing="0" w:after="0" w:afterAutospacing="0"/>
              <w:jc w:val="both"/>
            </w:pPr>
            <w:r>
              <w:t>573-90-00 или 573-99-41</w:t>
            </w:r>
          </w:p>
        </w:tc>
        <w:tc>
          <w:tcPr>
            <w:tcW w:w="1843" w:type="dxa"/>
            <w:vMerge/>
            <w:hideMark/>
          </w:tcPr>
          <w:p w14:paraId="0107E3C8" w14:textId="77777777" w:rsidR="000240B2" w:rsidRDefault="000240B2" w:rsidP="00E47981">
            <w:pPr>
              <w:rPr>
                <w:sz w:val="24"/>
                <w:szCs w:val="24"/>
              </w:rPr>
            </w:pPr>
          </w:p>
        </w:tc>
        <w:tc>
          <w:tcPr>
            <w:tcW w:w="1843" w:type="dxa"/>
            <w:vMerge/>
            <w:hideMark/>
          </w:tcPr>
          <w:p w14:paraId="26BA2AED" w14:textId="77777777" w:rsidR="000240B2" w:rsidRDefault="000240B2" w:rsidP="00E47981">
            <w:pPr>
              <w:rPr>
                <w:sz w:val="24"/>
                <w:szCs w:val="24"/>
              </w:rPr>
            </w:pPr>
          </w:p>
        </w:tc>
      </w:tr>
      <w:tr w:rsidR="000240B2" w14:paraId="027340F3" w14:textId="77777777" w:rsidTr="00E47981">
        <w:trPr>
          <w:trHeight w:val="800"/>
          <w:jc w:val="center"/>
        </w:trPr>
        <w:tc>
          <w:tcPr>
            <w:tcW w:w="562" w:type="dxa"/>
            <w:hideMark/>
          </w:tcPr>
          <w:p w14:paraId="56E34CB3" w14:textId="77777777" w:rsidR="000240B2" w:rsidRDefault="000240B2" w:rsidP="00E47981">
            <w:pPr>
              <w:pStyle w:val="a3"/>
              <w:spacing w:before="0" w:beforeAutospacing="0" w:after="0" w:afterAutospacing="0"/>
              <w:jc w:val="center"/>
            </w:pPr>
            <w:r>
              <w:t>24</w:t>
            </w:r>
          </w:p>
        </w:tc>
        <w:tc>
          <w:tcPr>
            <w:tcW w:w="2977" w:type="dxa"/>
            <w:hideMark/>
          </w:tcPr>
          <w:p w14:paraId="69024C89" w14:textId="77777777" w:rsidR="000240B2" w:rsidRDefault="000240B2" w:rsidP="00E47981">
            <w:pPr>
              <w:pStyle w:val="a3"/>
              <w:spacing w:before="0" w:beforeAutospacing="0" w:after="0" w:afterAutospacing="0"/>
              <w:jc w:val="both"/>
            </w:pPr>
            <w:r>
              <w:t>Сектор № 1 Многофункционального центра Петродворцового района</w:t>
            </w:r>
          </w:p>
        </w:tc>
        <w:tc>
          <w:tcPr>
            <w:tcW w:w="2551" w:type="dxa"/>
            <w:hideMark/>
          </w:tcPr>
          <w:p w14:paraId="183F17FC" w14:textId="77777777" w:rsidR="000240B2" w:rsidRDefault="000240B2" w:rsidP="00E47981">
            <w:pPr>
              <w:pStyle w:val="a3"/>
              <w:spacing w:before="0" w:beforeAutospacing="0" w:after="0" w:afterAutospacing="0"/>
              <w:jc w:val="both"/>
            </w:pPr>
            <w:r>
              <w:t>Санкт-Петербург, г. Ломоносов, ул. Победы, д. 6, литер А</w:t>
            </w:r>
          </w:p>
        </w:tc>
        <w:tc>
          <w:tcPr>
            <w:tcW w:w="1134" w:type="dxa"/>
            <w:hideMark/>
          </w:tcPr>
          <w:p w14:paraId="4787EDD2" w14:textId="77777777" w:rsidR="000240B2" w:rsidRDefault="000240B2" w:rsidP="00E47981">
            <w:pPr>
              <w:pStyle w:val="a3"/>
              <w:spacing w:before="0" w:beforeAutospacing="0" w:after="0" w:afterAutospacing="0"/>
              <w:jc w:val="both"/>
            </w:pPr>
            <w:r>
              <w:t>573-90-00 или 573-97-86</w:t>
            </w:r>
          </w:p>
        </w:tc>
        <w:tc>
          <w:tcPr>
            <w:tcW w:w="1843" w:type="dxa"/>
            <w:vMerge/>
            <w:hideMark/>
          </w:tcPr>
          <w:p w14:paraId="44BB71DF" w14:textId="77777777" w:rsidR="000240B2" w:rsidRDefault="000240B2" w:rsidP="00E47981">
            <w:pPr>
              <w:rPr>
                <w:sz w:val="24"/>
                <w:szCs w:val="24"/>
              </w:rPr>
            </w:pPr>
          </w:p>
        </w:tc>
        <w:tc>
          <w:tcPr>
            <w:tcW w:w="1843" w:type="dxa"/>
            <w:vMerge/>
            <w:hideMark/>
          </w:tcPr>
          <w:p w14:paraId="660C5705" w14:textId="77777777" w:rsidR="000240B2" w:rsidRDefault="000240B2" w:rsidP="00E47981">
            <w:pPr>
              <w:rPr>
                <w:sz w:val="24"/>
                <w:szCs w:val="24"/>
              </w:rPr>
            </w:pPr>
          </w:p>
        </w:tc>
      </w:tr>
      <w:tr w:rsidR="000240B2" w14:paraId="5F9064DB" w14:textId="77777777" w:rsidTr="00E47981">
        <w:trPr>
          <w:trHeight w:val="800"/>
          <w:jc w:val="center"/>
        </w:trPr>
        <w:tc>
          <w:tcPr>
            <w:tcW w:w="562" w:type="dxa"/>
            <w:hideMark/>
          </w:tcPr>
          <w:p w14:paraId="1A8F4D7F" w14:textId="77777777" w:rsidR="000240B2" w:rsidRDefault="000240B2" w:rsidP="00E47981">
            <w:pPr>
              <w:pStyle w:val="a3"/>
              <w:spacing w:before="0" w:beforeAutospacing="0" w:after="0" w:afterAutospacing="0"/>
              <w:jc w:val="center"/>
            </w:pPr>
            <w:r>
              <w:t>25</w:t>
            </w:r>
          </w:p>
        </w:tc>
        <w:tc>
          <w:tcPr>
            <w:tcW w:w="2977" w:type="dxa"/>
            <w:hideMark/>
          </w:tcPr>
          <w:p w14:paraId="069CC2DB" w14:textId="77777777" w:rsidR="000240B2" w:rsidRDefault="000240B2" w:rsidP="00E47981">
            <w:pPr>
              <w:pStyle w:val="a3"/>
              <w:spacing w:before="0" w:beforeAutospacing="0" w:after="0" w:afterAutospacing="0"/>
              <w:jc w:val="both"/>
            </w:pPr>
            <w:r>
              <w:t>Многофункциональный центр Приморского района</w:t>
            </w:r>
          </w:p>
        </w:tc>
        <w:tc>
          <w:tcPr>
            <w:tcW w:w="2551" w:type="dxa"/>
            <w:hideMark/>
          </w:tcPr>
          <w:p w14:paraId="46EBFB23" w14:textId="77777777" w:rsidR="000240B2" w:rsidRDefault="000240B2" w:rsidP="00E47981">
            <w:pPr>
              <w:pStyle w:val="a3"/>
              <w:spacing w:before="0" w:beforeAutospacing="0" w:after="0" w:afterAutospacing="0"/>
              <w:jc w:val="both"/>
            </w:pPr>
            <w:r>
              <w:t>Санкт-Петербург, аллея Котельникова, д. 2, корп. 2, литер А</w:t>
            </w:r>
          </w:p>
        </w:tc>
        <w:tc>
          <w:tcPr>
            <w:tcW w:w="1134" w:type="dxa"/>
            <w:hideMark/>
          </w:tcPr>
          <w:p w14:paraId="660E54AA" w14:textId="77777777" w:rsidR="000240B2" w:rsidRDefault="000240B2" w:rsidP="00E47981">
            <w:pPr>
              <w:pStyle w:val="a3"/>
              <w:spacing w:before="0" w:beforeAutospacing="0" w:after="0" w:afterAutospacing="0"/>
              <w:jc w:val="both"/>
            </w:pPr>
            <w:r>
              <w:t>573-90-00 или 573-90-60</w:t>
            </w:r>
          </w:p>
        </w:tc>
        <w:tc>
          <w:tcPr>
            <w:tcW w:w="1843" w:type="dxa"/>
            <w:vMerge/>
            <w:hideMark/>
          </w:tcPr>
          <w:p w14:paraId="4ED2EDA0" w14:textId="77777777" w:rsidR="000240B2" w:rsidRDefault="000240B2" w:rsidP="00E47981">
            <w:pPr>
              <w:rPr>
                <w:sz w:val="24"/>
                <w:szCs w:val="24"/>
              </w:rPr>
            </w:pPr>
          </w:p>
        </w:tc>
        <w:tc>
          <w:tcPr>
            <w:tcW w:w="1843" w:type="dxa"/>
            <w:vMerge/>
            <w:hideMark/>
          </w:tcPr>
          <w:p w14:paraId="0CF2F43C" w14:textId="77777777" w:rsidR="000240B2" w:rsidRDefault="000240B2" w:rsidP="00E47981">
            <w:pPr>
              <w:rPr>
                <w:sz w:val="24"/>
                <w:szCs w:val="24"/>
              </w:rPr>
            </w:pPr>
          </w:p>
        </w:tc>
      </w:tr>
      <w:tr w:rsidR="000240B2" w14:paraId="10DA05E6" w14:textId="77777777" w:rsidTr="00E47981">
        <w:trPr>
          <w:trHeight w:val="800"/>
          <w:jc w:val="center"/>
        </w:trPr>
        <w:tc>
          <w:tcPr>
            <w:tcW w:w="562" w:type="dxa"/>
            <w:hideMark/>
          </w:tcPr>
          <w:p w14:paraId="417A1534" w14:textId="77777777" w:rsidR="000240B2" w:rsidRDefault="000240B2" w:rsidP="00E47981">
            <w:pPr>
              <w:pStyle w:val="a3"/>
              <w:spacing w:before="0" w:beforeAutospacing="0" w:after="0" w:afterAutospacing="0"/>
              <w:jc w:val="center"/>
            </w:pPr>
            <w:r>
              <w:t>26</w:t>
            </w:r>
          </w:p>
        </w:tc>
        <w:tc>
          <w:tcPr>
            <w:tcW w:w="2977" w:type="dxa"/>
            <w:hideMark/>
          </w:tcPr>
          <w:p w14:paraId="038C3819" w14:textId="77777777" w:rsidR="000240B2" w:rsidRDefault="000240B2" w:rsidP="00E47981">
            <w:pPr>
              <w:pStyle w:val="a3"/>
              <w:spacing w:before="0" w:beforeAutospacing="0" w:after="0" w:afterAutospacing="0"/>
              <w:jc w:val="both"/>
            </w:pPr>
            <w:r>
              <w:t>Сектор № 1 Многофункционального центра Приморского района</w:t>
            </w:r>
          </w:p>
        </w:tc>
        <w:tc>
          <w:tcPr>
            <w:tcW w:w="2551" w:type="dxa"/>
            <w:hideMark/>
          </w:tcPr>
          <w:p w14:paraId="3550C025" w14:textId="77777777" w:rsidR="000240B2" w:rsidRDefault="000240B2" w:rsidP="00E47981">
            <w:pPr>
              <w:pStyle w:val="a3"/>
              <w:spacing w:before="0" w:beforeAutospacing="0" w:after="0" w:afterAutospacing="0"/>
              <w:jc w:val="both"/>
            </w:pPr>
            <w:r>
              <w:t xml:space="preserve">Санкт-Петербург, </w:t>
            </w:r>
            <w:proofErr w:type="spellStart"/>
            <w:r>
              <w:t>Новоколомяжский</w:t>
            </w:r>
            <w:proofErr w:type="spellEnd"/>
            <w:r>
              <w:t> пр., д. 16/8, литер А</w:t>
            </w:r>
          </w:p>
        </w:tc>
        <w:tc>
          <w:tcPr>
            <w:tcW w:w="1134" w:type="dxa"/>
            <w:hideMark/>
          </w:tcPr>
          <w:p w14:paraId="75E81398" w14:textId="77777777" w:rsidR="000240B2" w:rsidRDefault="000240B2" w:rsidP="00E47981">
            <w:pPr>
              <w:pStyle w:val="a3"/>
              <w:spacing w:before="0" w:beforeAutospacing="0" w:after="0" w:afterAutospacing="0"/>
              <w:jc w:val="both"/>
            </w:pPr>
            <w:r>
              <w:t>573-90-00 или 573-96-60</w:t>
            </w:r>
          </w:p>
        </w:tc>
        <w:tc>
          <w:tcPr>
            <w:tcW w:w="1843" w:type="dxa"/>
            <w:vMerge/>
            <w:hideMark/>
          </w:tcPr>
          <w:p w14:paraId="6344AB59" w14:textId="77777777" w:rsidR="000240B2" w:rsidRDefault="000240B2" w:rsidP="00E47981">
            <w:pPr>
              <w:rPr>
                <w:sz w:val="24"/>
                <w:szCs w:val="24"/>
              </w:rPr>
            </w:pPr>
          </w:p>
        </w:tc>
        <w:tc>
          <w:tcPr>
            <w:tcW w:w="1843" w:type="dxa"/>
            <w:vMerge/>
            <w:hideMark/>
          </w:tcPr>
          <w:p w14:paraId="5C6E5C5B" w14:textId="77777777" w:rsidR="000240B2" w:rsidRDefault="000240B2" w:rsidP="00E47981">
            <w:pPr>
              <w:rPr>
                <w:sz w:val="24"/>
                <w:szCs w:val="24"/>
              </w:rPr>
            </w:pPr>
          </w:p>
        </w:tc>
      </w:tr>
      <w:tr w:rsidR="000240B2" w14:paraId="3C61AB84" w14:textId="77777777" w:rsidTr="00E47981">
        <w:trPr>
          <w:trHeight w:val="800"/>
          <w:jc w:val="center"/>
        </w:trPr>
        <w:tc>
          <w:tcPr>
            <w:tcW w:w="562" w:type="dxa"/>
            <w:hideMark/>
          </w:tcPr>
          <w:p w14:paraId="1720FF2E" w14:textId="77777777" w:rsidR="000240B2" w:rsidRDefault="000240B2" w:rsidP="00E47981">
            <w:pPr>
              <w:pStyle w:val="a3"/>
              <w:spacing w:before="0" w:beforeAutospacing="0" w:after="0" w:afterAutospacing="0"/>
              <w:jc w:val="center"/>
            </w:pPr>
            <w:r>
              <w:t>27</w:t>
            </w:r>
          </w:p>
        </w:tc>
        <w:tc>
          <w:tcPr>
            <w:tcW w:w="2977" w:type="dxa"/>
            <w:hideMark/>
          </w:tcPr>
          <w:p w14:paraId="67EA4B25" w14:textId="77777777" w:rsidR="000240B2" w:rsidRDefault="000240B2" w:rsidP="00E47981">
            <w:pPr>
              <w:pStyle w:val="a3"/>
              <w:spacing w:before="0" w:beforeAutospacing="0" w:after="0" w:afterAutospacing="0"/>
              <w:jc w:val="both"/>
            </w:pPr>
            <w:r>
              <w:t>Сектор № 2 Многофункционального центра Приморского района</w:t>
            </w:r>
          </w:p>
        </w:tc>
        <w:tc>
          <w:tcPr>
            <w:tcW w:w="2551" w:type="dxa"/>
            <w:hideMark/>
          </w:tcPr>
          <w:p w14:paraId="2251B691" w14:textId="77777777" w:rsidR="000240B2" w:rsidRDefault="000240B2" w:rsidP="00E47981">
            <w:pPr>
              <w:pStyle w:val="a3"/>
              <w:spacing w:before="0" w:beforeAutospacing="0" w:after="0" w:afterAutospacing="0"/>
              <w:jc w:val="both"/>
            </w:pPr>
            <w:r>
              <w:t>Санкт-Петербург, Богатырский пр., д. 52/1, литер А</w:t>
            </w:r>
          </w:p>
        </w:tc>
        <w:tc>
          <w:tcPr>
            <w:tcW w:w="1134" w:type="dxa"/>
            <w:hideMark/>
          </w:tcPr>
          <w:p w14:paraId="33D59046" w14:textId="77777777" w:rsidR="000240B2" w:rsidRDefault="000240B2" w:rsidP="00E47981">
            <w:pPr>
              <w:pStyle w:val="a3"/>
              <w:spacing w:before="0" w:beforeAutospacing="0" w:after="0" w:afterAutospacing="0"/>
              <w:jc w:val="both"/>
            </w:pPr>
            <w:r>
              <w:t>573-90-00 или 573-94-90</w:t>
            </w:r>
          </w:p>
        </w:tc>
        <w:tc>
          <w:tcPr>
            <w:tcW w:w="1843" w:type="dxa"/>
            <w:vMerge/>
            <w:hideMark/>
          </w:tcPr>
          <w:p w14:paraId="230C9EBB" w14:textId="77777777" w:rsidR="000240B2" w:rsidRDefault="000240B2" w:rsidP="00E47981">
            <w:pPr>
              <w:rPr>
                <w:sz w:val="24"/>
                <w:szCs w:val="24"/>
              </w:rPr>
            </w:pPr>
          </w:p>
        </w:tc>
        <w:tc>
          <w:tcPr>
            <w:tcW w:w="1843" w:type="dxa"/>
            <w:vMerge/>
            <w:hideMark/>
          </w:tcPr>
          <w:p w14:paraId="3632227B" w14:textId="77777777" w:rsidR="000240B2" w:rsidRDefault="000240B2" w:rsidP="00E47981">
            <w:pPr>
              <w:rPr>
                <w:sz w:val="24"/>
                <w:szCs w:val="24"/>
              </w:rPr>
            </w:pPr>
          </w:p>
        </w:tc>
      </w:tr>
      <w:tr w:rsidR="000240B2" w14:paraId="5778AAE9" w14:textId="77777777" w:rsidTr="00E47981">
        <w:trPr>
          <w:trHeight w:val="800"/>
          <w:jc w:val="center"/>
        </w:trPr>
        <w:tc>
          <w:tcPr>
            <w:tcW w:w="562" w:type="dxa"/>
            <w:hideMark/>
          </w:tcPr>
          <w:p w14:paraId="09FDB0D6" w14:textId="77777777" w:rsidR="000240B2" w:rsidRDefault="000240B2" w:rsidP="00E47981">
            <w:pPr>
              <w:pStyle w:val="a3"/>
              <w:spacing w:before="0" w:beforeAutospacing="0" w:after="0" w:afterAutospacing="0"/>
              <w:jc w:val="center"/>
            </w:pPr>
            <w:r>
              <w:t>28</w:t>
            </w:r>
          </w:p>
        </w:tc>
        <w:tc>
          <w:tcPr>
            <w:tcW w:w="2977" w:type="dxa"/>
            <w:hideMark/>
          </w:tcPr>
          <w:p w14:paraId="6475B8F6" w14:textId="77777777" w:rsidR="000240B2" w:rsidRDefault="000240B2" w:rsidP="00E47981">
            <w:pPr>
              <w:pStyle w:val="a3"/>
              <w:spacing w:before="0" w:beforeAutospacing="0" w:after="0" w:afterAutospacing="0"/>
              <w:jc w:val="both"/>
            </w:pPr>
            <w:r>
              <w:t>Сектор №3 Многофункционального центра Приморского района</w:t>
            </w:r>
          </w:p>
        </w:tc>
        <w:tc>
          <w:tcPr>
            <w:tcW w:w="2551" w:type="dxa"/>
            <w:hideMark/>
          </w:tcPr>
          <w:p w14:paraId="1345B08D" w14:textId="77777777" w:rsidR="000240B2" w:rsidRDefault="000240B2" w:rsidP="00E47981">
            <w:pPr>
              <w:pStyle w:val="a3"/>
              <w:spacing w:before="0" w:beforeAutospacing="0" w:after="0" w:afterAutospacing="0"/>
              <w:jc w:val="both"/>
            </w:pPr>
            <w:r>
              <w:t xml:space="preserve">Санкт-Петербург, </w:t>
            </w:r>
            <w:proofErr w:type="spellStart"/>
            <w:r>
              <w:t>Шуваловский</w:t>
            </w:r>
            <w:proofErr w:type="spellEnd"/>
            <w:r>
              <w:t xml:space="preserve"> пр., д. 41, корп. 1, литер А</w:t>
            </w:r>
          </w:p>
        </w:tc>
        <w:tc>
          <w:tcPr>
            <w:tcW w:w="1134" w:type="dxa"/>
            <w:hideMark/>
          </w:tcPr>
          <w:p w14:paraId="7392DC5F" w14:textId="77777777" w:rsidR="000240B2" w:rsidRDefault="000240B2" w:rsidP="00E47981">
            <w:pPr>
              <w:pStyle w:val="a3"/>
              <w:spacing w:before="0" w:beforeAutospacing="0" w:after="0" w:afterAutospacing="0"/>
              <w:jc w:val="both"/>
            </w:pPr>
            <w:r>
              <w:t>573-90-00 или 573-91-04</w:t>
            </w:r>
          </w:p>
        </w:tc>
        <w:tc>
          <w:tcPr>
            <w:tcW w:w="1843" w:type="dxa"/>
            <w:vMerge/>
            <w:hideMark/>
          </w:tcPr>
          <w:p w14:paraId="641D2FD5" w14:textId="77777777" w:rsidR="000240B2" w:rsidRDefault="000240B2" w:rsidP="00E47981">
            <w:pPr>
              <w:rPr>
                <w:sz w:val="24"/>
                <w:szCs w:val="24"/>
              </w:rPr>
            </w:pPr>
          </w:p>
        </w:tc>
        <w:tc>
          <w:tcPr>
            <w:tcW w:w="1843" w:type="dxa"/>
            <w:vMerge/>
            <w:hideMark/>
          </w:tcPr>
          <w:p w14:paraId="4EC0DA04" w14:textId="77777777" w:rsidR="000240B2" w:rsidRDefault="000240B2" w:rsidP="00E47981">
            <w:pPr>
              <w:rPr>
                <w:sz w:val="24"/>
                <w:szCs w:val="24"/>
              </w:rPr>
            </w:pPr>
          </w:p>
        </w:tc>
      </w:tr>
      <w:tr w:rsidR="000240B2" w14:paraId="67EF8ACA" w14:textId="77777777" w:rsidTr="00E47981">
        <w:trPr>
          <w:trHeight w:val="800"/>
          <w:jc w:val="center"/>
        </w:trPr>
        <w:tc>
          <w:tcPr>
            <w:tcW w:w="562" w:type="dxa"/>
            <w:hideMark/>
          </w:tcPr>
          <w:p w14:paraId="4B419638" w14:textId="77777777" w:rsidR="000240B2" w:rsidRDefault="000240B2" w:rsidP="00E47981">
            <w:pPr>
              <w:pStyle w:val="a3"/>
              <w:spacing w:before="0" w:beforeAutospacing="0" w:after="0" w:afterAutospacing="0"/>
              <w:jc w:val="center"/>
            </w:pPr>
            <w:r>
              <w:t>29</w:t>
            </w:r>
          </w:p>
        </w:tc>
        <w:tc>
          <w:tcPr>
            <w:tcW w:w="2977" w:type="dxa"/>
            <w:hideMark/>
          </w:tcPr>
          <w:p w14:paraId="2E2CB990" w14:textId="77777777" w:rsidR="000240B2" w:rsidRDefault="000240B2" w:rsidP="00E47981">
            <w:pPr>
              <w:pStyle w:val="a3"/>
              <w:spacing w:before="0" w:beforeAutospacing="0" w:after="0" w:afterAutospacing="0"/>
              <w:jc w:val="both"/>
            </w:pPr>
            <w:r>
              <w:t>Многофункциональный центр Пушкинского района</w:t>
            </w:r>
          </w:p>
        </w:tc>
        <w:tc>
          <w:tcPr>
            <w:tcW w:w="2551" w:type="dxa"/>
            <w:hideMark/>
          </w:tcPr>
          <w:p w14:paraId="04D78D47" w14:textId="77777777" w:rsidR="000240B2" w:rsidRDefault="000240B2" w:rsidP="00E47981">
            <w:pPr>
              <w:pStyle w:val="a3"/>
              <w:spacing w:before="0" w:beforeAutospacing="0" w:after="0" w:afterAutospacing="0"/>
              <w:jc w:val="both"/>
            </w:pPr>
            <w:r>
              <w:t>Санкт-Петербург, г. Пушкин, Малая ул., д. 17/13, литер А</w:t>
            </w:r>
          </w:p>
        </w:tc>
        <w:tc>
          <w:tcPr>
            <w:tcW w:w="1134" w:type="dxa"/>
            <w:hideMark/>
          </w:tcPr>
          <w:p w14:paraId="5C53869A" w14:textId="77777777" w:rsidR="000240B2" w:rsidRDefault="000240B2" w:rsidP="00E47981">
            <w:pPr>
              <w:pStyle w:val="a3"/>
              <w:spacing w:before="0" w:beforeAutospacing="0" w:after="0" w:afterAutospacing="0"/>
              <w:jc w:val="both"/>
            </w:pPr>
            <w:r>
              <w:t>573-90-00 или 573-99-46</w:t>
            </w:r>
          </w:p>
        </w:tc>
        <w:tc>
          <w:tcPr>
            <w:tcW w:w="1843" w:type="dxa"/>
            <w:vMerge/>
            <w:hideMark/>
          </w:tcPr>
          <w:p w14:paraId="0B5FA96D" w14:textId="77777777" w:rsidR="000240B2" w:rsidRDefault="000240B2" w:rsidP="00E47981">
            <w:pPr>
              <w:rPr>
                <w:sz w:val="24"/>
                <w:szCs w:val="24"/>
              </w:rPr>
            </w:pPr>
          </w:p>
        </w:tc>
        <w:tc>
          <w:tcPr>
            <w:tcW w:w="1843" w:type="dxa"/>
            <w:vMerge/>
            <w:hideMark/>
          </w:tcPr>
          <w:p w14:paraId="6FF36827" w14:textId="77777777" w:rsidR="000240B2" w:rsidRDefault="000240B2" w:rsidP="00E47981">
            <w:pPr>
              <w:rPr>
                <w:sz w:val="24"/>
                <w:szCs w:val="24"/>
              </w:rPr>
            </w:pPr>
          </w:p>
        </w:tc>
      </w:tr>
      <w:tr w:rsidR="000240B2" w14:paraId="2CD65F05" w14:textId="77777777" w:rsidTr="00E47981">
        <w:trPr>
          <w:trHeight w:val="800"/>
          <w:jc w:val="center"/>
        </w:trPr>
        <w:tc>
          <w:tcPr>
            <w:tcW w:w="562" w:type="dxa"/>
            <w:hideMark/>
          </w:tcPr>
          <w:p w14:paraId="6BAC5381" w14:textId="77777777" w:rsidR="000240B2" w:rsidRDefault="000240B2" w:rsidP="00E47981">
            <w:pPr>
              <w:pStyle w:val="a3"/>
              <w:spacing w:before="0" w:beforeAutospacing="0" w:after="0" w:afterAutospacing="0"/>
              <w:jc w:val="center"/>
            </w:pPr>
            <w:r>
              <w:t>30</w:t>
            </w:r>
          </w:p>
        </w:tc>
        <w:tc>
          <w:tcPr>
            <w:tcW w:w="2977" w:type="dxa"/>
            <w:hideMark/>
          </w:tcPr>
          <w:p w14:paraId="4D0C59D3" w14:textId="77777777" w:rsidR="000240B2" w:rsidRDefault="000240B2" w:rsidP="00E47981">
            <w:pPr>
              <w:pStyle w:val="a3"/>
              <w:spacing w:before="0" w:beforeAutospacing="0" w:after="0" w:afterAutospacing="0"/>
              <w:jc w:val="both"/>
            </w:pPr>
            <w:r>
              <w:t>Сектор № 1 Многофункционального центра Пушкинского района</w:t>
            </w:r>
          </w:p>
        </w:tc>
        <w:tc>
          <w:tcPr>
            <w:tcW w:w="2551" w:type="dxa"/>
            <w:hideMark/>
          </w:tcPr>
          <w:p w14:paraId="6DDEC519" w14:textId="77777777" w:rsidR="000240B2" w:rsidRDefault="000240B2" w:rsidP="00E47981">
            <w:pPr>
              <w:pStyle w:val="a3"/>
              <w:spacing w:before="0" w:beforeAutospacing="0" w:after="0" w:afterAutospacing="0"/>
              <w:jc w:val="both"/>
            </w:pPr>
            <w:r>
              <w:t>Санкт-Петербург, пос. Шушары, Пушкинская ул., д. 38, литер А</w:t>
            </w:r>
          </w:p>
        </w:tc>
        <w:tc>
          <w:tcPr>
            <w:tcW w:w="1134" w:type="dxa"/>
            <w:hideMark/>
          </w:tcPr>
          <w:p w14:paraId="163C3AEF" w14:textId="77777777" w:rsidR="000240B2" w:rsidRDefault="000240B2" w:rsidP="00E47981">
            <w:pPr>
              <w:pStyle w:val="a3"/>
              <w:spacing w:before="0" w:beforeAutospacing="0" w:after="0" w:afterAutospacing="0"/>
              <w:jc w:val="both"/>
            </w:pPr>
            <w:r>
              <w:t>573-90-00 или 573-91-09</w:t>
            </w:r>
          </w:p>
        </w:tc>
        <w:tc>
          <w:tcPr>
            <w:tcW w:w="1843" w:type="dxa"/>
            <w:vMerge/>
            <w:hideMark/>
          </w:tcPr>
          <w:p w14:paraId="1FAD9734" w14:textId="77777777" w:rsidR="000240B2" w:rsidRDefault="000240B2" w:rsidP="00E47981">
            <w:pPr>
              <w:rPr>
                <w:sz w:val="24"/>
                <w:szCs w:val="24"/>
              </w:rPr>
            </w:pPr>
          </w:p>
        </w:tc>
        <w:tc>
          <w:tcPr>
            <w:tcW w:w="1843" w:type="dxa"/>
            <w:vMerge/>
            <w:hideMark/>
          </w:tcPr>
          <w:p w14:paraId="618E5817" w14:textId="77777777" w:rsidR="000240B2" w:rsidRDefault="000240B2" w:rsidP="00E47981">
            <w:pPr>
              <w:rPr>
                <w:sz w:val="24"/>
                <w:szCs w:val="24"/>
              </w:rPr>
            </w:pPr>
          </w:p>
        </w:tc>
      </w:tr>
      <w:tr w:rsidR="000240B2" w14:paraId="397B05FB" w14:textId="77777777" w:rsidTr="00E47981">
        <w:trPr>
          <w:trHeight w:val="800"/>
          <w:jc w:val="center"/>
        </w:trPr>
        <w:tc>
          <w:tcPr>
            <w:tcW w:w="562" w:type="dxa"/>
            <w:hideMark/>
          </w:tcPr>
          <w:p w14:paraId="3708158A" w14:textId="77777777" w:rsidR="000240B2" w:rsidRDefault="000240B2" w:rsidP="00E47981">
            <w:pPr>
              <w:pStyle w:val="a3"/>
              <w:spacing w:before="0" w:beforeAutospacing="0" w:after="0" w:afterAutospacing="0"/>
              <w:jc w:val="center"/>
            </w:pPr>
            <w:r>
              <w:t>31</w:t>
            </w:r>
          </w:p>
        </w:tc>
        <w:tc>
          <w:tcPr>
            <w:tcW w:w="2977" w:type="dxa"/>
            <w:hideMark/>
          </w:tcPr>
          <w:p w14:paraId="4C2F16FD" w14:textId="77777777" w:rsidR="000240B2" w:rsidRDefault="000240B2" w:rsidP="00E47981">
            <w:pPr>
              <w:pStyle w:val="a3"/>
              <w:spacing w:before="0" w:beforeAutospacing="0" w:after="0" w:afterAutospacing="0"/>
              <w:jc w:val="both"/>
            </w:pPr>
            <w:r>
              <w:t>Сектор № 2 Многофункционального центра Пушкинского района</w:t>
            </w:r>
          </w:p>
        </w:tc>
        <w:tc>
          <w:tcPr>
            <w:tcW w:w="2551" w:type="dxa"/>
            <w:hideMark/>
          </w:tcPr>
          <w:p w14:paraId="4591C92B" w14:textId="77777777" w:rsidR="000240B2" w:rsidRDefault="000240B2" w:rsidP="00E47981">
            <w:pPr>
              <w:pStyle w:val="a3"/>
              <w:spacing w:before="0" w:beforeAutospacing="0" w:after="0" w:afterAutospacing="0"/>
              <w:jc w:val="both"/>
            </w:pPr>
            <w:r>
              <w:t>Санкт-Петербург, г. Павловск, Песчаный пер., д. 11/16</w:t>
            </w:r>
          </w:p>
        </w:tc>
        <w:tc>
          <w:tcPr>
            <w:tcW w:w="1134" w:type="dxa"/>
            <w:hideMark/>
          </w:tcPr>
          <w:p w14:paraId="04DF479F" w14:textId="77777777" w:rsidR="000240B2" w:rsidRDefault="000240B2" w:rsidP="00E47981">
            <w:pPr>
              <w:pStyle w:val="a3"/>
              <w:spacing w:before="0" w:beforeAutospacing="0" w:after="0" w:afterAutospacing="0"/>
              <w:jc w:val="both"/>
            </w:pPr>
            <w:r>
              <w:t>573-90-00 или 573-90-04</w:t>
            </w:r>
          </w:p>
        </w:tc>
        <w:tc>
          <w:tcPr>
            <w:tcW w:w="1843" w:type="dxa"/>
            <w:vMerge/>
            <w:hideMark/>
          </w:tcPr>
          <w:p w14:paraId="04CB5FCE" w14:textId="77777777" w:rsidR="000240B2" w:rsidRDefault="000240B2" w:rsidP="00E47981">
            <w:pPr>
              <w:rPr>
                <w:sz w:val="24"/>
                <w:szCs w:val="24"/>
              </w:rPr>
            </w:pPr>
          </w:p>
        </w:tc>
        <w:tc>
          <w:tcPr>
            <w:tcW w:w="1843" w:type="dxa"/>
            <w:vMerge/>
            <w:hideMark/>
          </w:tcPr>
          <w:p w14:paraId="0927086D" w14:textId="77777777" w:rsidR="000240B2" w:rsidRDefault="000240B2" w:rsidP="00E47981">
            <w:pPr>
              <w:rPr>
                <w:sz w:val="24"/>
                <w:szCs w:val="24"/>
              </w:rPr>
            </w:pPr>
          </w:p>
        </w:tc>
      </w:tr>
      <w:tr w:rsidR="000240B2" w14:paraId="64004682" w14:textId="77777777" w:rsidTr="00E47981">
        <w:trPr>
          <w:trHeight w:val="800"/>
          <w:jc w:val="center"/>
        </w:trPr>
        <w:tc>
          <w:tcPr>
            <w:tcW w:w="562" w:type="dxa"/>
            <w:hideMark/>
          </w:tcPr>
          <w:p w14:paraId="3FA1337E" w14:textId="77777777" w:rsidR="000240B2" w:rsidRDefault="000240B2" w:rsidP="00E47981">
            <w:pPr>
              <w:pStyle w:val="a3"/>
              <w:spacing w:before="0" w:beforeAutospacing="0" w:after="0" w:afterAutospacing="0"/>
              <w:jc w:val="center"/>
            </w:pPr>
            <w:r>
              <w:t>32</w:t>
            </w:r>
          </w:p>
        </w:tc>
        <w:tc>
          <w:tcPr>
            <w:tcW w:w="2977" w:type="dxa"/>
            <w:hideMark/>
          </w:tcPr>
          <w:p w14:paraId="2641434A" w14:textId="77777777" w:rsidR="000240B2" w:rsidRDefault="000240B2" w:rsidP="00E47981">
            <w:pPr>
              <w:pStyle w:val="a3"/>
              <w:spacing w:before="0" w:beforeAutospacing="0" w:after="0" w:afterAutospacing="0"/>
              <w:jc w:val="both"/>
            </w:pPr>
            <w:r>
              <w:t>Многофункциональный центр Фрунзенского района</w:t>
            </w:r>
          </w:p>
        </w:tc>
        <w:tc>
          <w:tcPr>
            <w:tcW w:w="2551" w:type="dxa"/>
            <w:hideMark/>
          </w:tcPr>
          <w:p w14:paraId="30BF318B" w14:textId="77777777" w:rsidR="000240B2" w:rsidRDefault="000240B2" w:rsidP="00E47981">
            <w:pPr>
              <w:pStyle w:val="a3"/>
              <w:spacing w:before="0" w:beforeAutospacing="0" w:after="0" w:afterAutospacing="0"/>
              <w:jc w:val="both"/>
            </w:pPr>
            <w:r>
              <w:t>Санкт-Петербург, Дунайский пр., д. 49/126, литер А</w:t>
            </w:r>
          </w:p>
        </w:tc>
        <w:tc>
          <w:tcPr>
            <w:tcW w:w="1134" w:type="dxa"/>
            <w:hideMark/>
          </w:tcPr>
          <w:p w14:paraId="31DC7C29" w14:textId="77777777" w:rsidR="000240B2" w:rsidRDefault="000240B2" w:rsidP="00E47981">
            <w:pPr>
              <w:pStyle w:val="a3"/>
              <w:spacing w:before="0" w:beforeAutospacing="0" w:after="0" w:afterAutospacing="0"/>
              <w:jc w:val="both"/>
            </w:pPr>
            <w:r>
              <w:t>573-90-00, 573-96-85, 573-96-89</w:t>
            </w:r>
          </w:p>
        </w:tc>
        <w:tc>
          <w:tcPr>
            <w:tcW w:w="1843" w:type="dxa"/>
            <w:vMerge/>
            <w:hideMark/>
          </w:tcPr>
          <w:p w14:paraId="7294027D" w14:textId="77777777" w:rsidR="000240B2" w:rsidRDefault="000240B2" w:rsidP="00E47981">
            <w:pPr>
              <w:rPr>
                <w:sz w:val="24"/>
                <w:szCs w:val="24"/>
              </w:rPr>
            </w:pPr>
          </w:p>
        </w:tc>
        <w:tc>
          <w:tcPr>
            <w:tcW w:w="1843" w:type="dxa"/>
            <w:vMerge/>
            <w:hideMark/>
          </w:tcPr>
          <w:p w14:paraId="33306E32" w14:textId="77777777" w:rsidR="000240B2" w:rsidRDefault="000240B2" w:rsidP="00E47981">
            <w:pPr>
              <w:rPr>
                <w:sz w:val="24"/>
                <w:szCs w:val="24"/>
              </w:rPr>
            </w:pPr>
          </w:p>
        </w:tc>
      </w:tr>
      <w:tr w:rsidR="000240B2" w14:paraId="3D9BC3A6" w14:textId="77777777" w:rsidTr="00E47981">
        <w:trPr>
          <w:trHeight w:val="800"/>
          <w:jc w:val="center"/>
        </w:trPr>
        <w:tc>
          <w:tcPr>
            <w:tcW w:w="562" w:type="dxa"/>
            <w:hideMark/>
          </w:tcPr>
          <w:p w14:paraId="799DDAF7" w14:textId="77777777" w:rsidR="000240B2" w:rsidRDefault="000240B2" w:rsidP="00E47981">
            <w:pPr>
              <w:pStyle w:val="a3"/>
              <w:spacing w:before="0" w:beforeAutospacing="0" w:after="0" w:afterAutospacing="0"/>
              <w:jc w:val="center"/>
            </w:pPr>
            <w:r>
              <w:lastRenderedPageBreak/>
              <w:t>33</w:t>
            </w:r>
          </w:p>
        </w:tc>
        <w:tc>
          <w:tcPr>
            <w:tcW w:w="2977" w:type="dxa"/>
            <w:hideMark/>
          </w:tcPr>
          <w:p w14:paraId="37E62B98" w14:textId="77777777" w:rsidR="000240B2" w:rsidRDefault="000240B2" w:rsidP="00E47981">
            <w:pPr>
              <w:pStyle w:val="a3"/>
              <w:spacing w:before="0" w:beforeAutospacing="0" w:after="0" w:afterAutospacing="0"/>
              <w:jc w:val="both"/>
            </w:pPr>
            <w:r>
              <w:t>Сектор № 1</w:t>
            </w:r>
          </w:p>
          <w:p w14:paraId="1423356C" w14:textId="77777777" w:rsidR="000240B2" w:rsidRDefault="000240B2" w:rsidP="00E47981">
            <w:pPr>
              <w:pStyle w:val="a3"/>
              <w:spacing w:before="0" w:beforeAutospacing="0" w:after="0" w:afterAutospacing="0"/>
              <w:jc w:val="both"/>
            </w:pPr>
            <w:r>
              <w:t>Многофункционального центра Фрунзенского района</w:t>
            </w:r>
          </w:p>
        </w:tc>
        <w:tc>
          <w:tcPr>
            <w:tcW w:w="2551" w:type="dxa"/>
            <w:hideMark/>
          </w:tcPr>
          <w:p w14:paraId="25C5237D" w14:textId="77777777" w:rsidR="000240B2" w:rsidRDefault="000240B2" w:rsidP="00E47981">
            <w:pPr>
              <w:pStyle w:val="a3"/>
              <w:spacing w:before="0" w:beforeAutospacing="0" w:after="0" w:afterAutospacing="0"/>
              <w:jc w:val="both"/>
            </w:pPr>
            <w:r>
              <w:t>Санкт-Петербург,</w:t>
            </w:r>
          </w:p>
          <w:p w14:paraId="16EF2F2E" w14:textId="77777777" w:rsidR="000240B2" w:rsidRDefault="000240B2" w:rsidP="00E47981">
            <w:pPr>
              <w:pStyle w:val="a3"/>
              <w:spacing w:before="0" w:beforeAutospacing="0" w:after="0" w:afterAutospacing="0"/>
              <w:jc w:val="both"/>
            </w:pPr>
            <w:r>
              <w:t>пр. Славы, д. 2, корп. 1, литер А</w:t>
            </w:r>
          </w:p>
        </w:tc>
        <w:tc>
          <w:tcPr>
            <w:tcW w:w="1134" w:type="dxa"/>
            <w:hideMark/>
          </w:tcPr>
          <w:p w14:paraId="70F1B719" w14:textId="77777777" w:rsidR="000240B2" w:rsidRDefault="000240B2" w:rsidP="00E47981">
            <w:pPr>
              <w:pStyle w:val="a3"/>
              <w:spacing w:before="0" w:beforeAutospacing="0" w:after="0" w:afterAutospacing="0"/>
              <w:jc w:val="both"/>
            </w:pPr>
            <w:r>
              <w:t>573-90-00 или 576-07-95</w:t>
            </w:r>
          </w:p>
        </w:tc>
        <w:tc>
          <w:tcPr>
            <w:tcW w:w="1843" w:type="dxa"/>
            <w:vMerge/>
            <w:hideMark/>
          </w:tcPr>
          <w:p w14:paraId="040A2D8D" w14:textId="77777777" w:rsidR="000240B2" w:rsidRDefault="000240B2" w:rsidP="00E47981">
            <w:pPr>
              <w:rPr>
                <w:sz w:val="24"/>
                <w:szCs w:val="24"/>
              </w:rPr>
            </w:pPr>
          </w:p>
        </w:tc>
        <w:tc>
          <w:tcPr>
            <w:tcW w:w="1843" w:type="dxa"/>
            <w:vMerge/>
            <w:hideMark/>
          </w:tcPr>
          <w:p w14:paraId="15822A41" w14:textId="77777777" w:rsidR="000240B2" w:rsidRDefault="000240B2" w:rsidP="00E47981">
            <w:pPr>
              <w:rPr>
                <w:sz w:val="24"/>
                <w:szCs w:val="24"/>
              </w:rPr>
            </w:pPr>
          </w:p>
        </w:tc>
      </w:tr>
      <w:tr w:rsidR="000240B2" w14:paraId="7E4E8F7F" w14:textId="77777777" w:rsidTr="00E47981">
        <w:trPr>
          <w:trHeight w:val="800"/>
          <w:jc w:val="center"/>
        </w:trPr>
        <w:tc>
          <w:tcPr>
            <w:tcW w:w="562" w:type="dxa"/>
            <w:hideMark/>
          </w:tcPr>
          <w:p w14:paraId="1BAD8E73" w14:textId="77777777" w:rsidR="000240B2" w:rsidRDefault="000240B2" w:rsidP="00E47981">
            <w:pPr>
              <w:pStyle w:val="a3"/>
              <w:spacing w:before="0" w:beforeAutospacing="0" w:after="0" w:afterAutospacing="0"/>
              <w:jc w:val="center"/>
            </w:pPr>
            <w:r>
              <w:t>34</w:t>
            </w:r>
          </w:p>
        </w:tc>
        <w:tc>
          <w:tcPr>
            <w:tcW w:w="2977" w:type="dxa"/>
            <w:hideMark/>
          </w:tcPr>
          <w:p w14:paraId="6C3E8EC4" w14:textId="77777777" w:rsidR="000240B2" w:rsidRDefault="000240B2" w:rsidP="00E47981">
            <w:pPr>
              <w:pStyle w:val="a3"/>
              <w:spacing w:before="0" w:beforeAutospacing="0" w:after="0" w:afterAutospacing="0"/>
              <w:jc w:val="both"/>
            </w:pPr>
            <w:r>
              <w:t>Многофункциональный центр Центрального района</w:t>
            </w:r>
          </w:p>
        </w:tc>
        <w:tc>
          <w:tcPr>
            <w:tcW w:w="2551" w:type="dxa"/>
            <w:hideMark/>
          </w:tcPr>
          <w:p w14:paraId="36F7EFDD" w14:textId="77777777" w:rsidR="000240B2" w:rsidRDefault="000240B2" w:rsidP="00E47981">
            <w:pPr>
              <w:pStyle w:val="a3"/>
              <w:spacing w:before="0" w:beforeAutospacing="0" w:after="0" w:afterAutospacing="0"/>
              <w:jc w:val="both"/>
            </w:pPr>
            <w:r>
              <w:t>Санкт-Петербург, Невский пр., д. 174, литер А</w:t>
            </w:r>
          </w:p>
        </w:tc>
        <w:tc>
          <w:tcPr>
            <w:tcW w:w="1134" w:type="dxa"/>
            <w:hideMark/>
          </w:tcPr>
          <w:p w14:paraId="60B9B219" w14:textId="77777777" w:rsidR="000240B2" w:rsidRDefault="000240B2" w:rsidP="00E47981">
            <w:pPr>
              <w:pStyle w:val="a3"/>
              <w:spacing w:before="0" w:beforeAutospacing="0" w:after="0" w:afterAutospacing="0"/>
              <w:jc w:val="both"/>
            </w:pPr>
            <w:r>
              <w:t>573-90-00 или 573-90-57</w:t>
            </w:r>
          </w:p>
        </w:tc>
        <w:tc>
          <w:tcPr>
            <w:tcW w:w="1843" w:type="dxa"/>
            <w:vMerge/>
            <w:hideMark/>
          </w:tcPr>
          <w:p w14:paraId="4EF2477E" w14:textId="77777777" w:rsidR="000240B2" w:rsidRDefault="000240B2" w:rsidP="00E47981">
            <w:pPr>
              <w:rPr>
                <w:sz w:val="24"/>
                <w:szCs w:val="24"/>
              </w:rPr>
            </w:pPr>
          </w:p>
        </w:tc>
        <w:tc>
          <w:tcPr>
            <w:tcW w:w="1843" w:type="dxa"/>
            <w:vMerge/>
            <w:hideMark/>
          </w:tcPr>
          <w:p w14:paraId="3FAD8185" w14:textId="77777777" w:rsidR="000240B2" w:rsidRDefault="000240B2" w:rsidP="00E47981">
            <w:pPr>
              <w:rPr>
                <w:sz w:val="24"/>
                <w:szCs w:val="24"/>
              </w:rPr>
            </w:pPr>
          </w:p>
        </w:tc>
      </w:tr>
    </w:tbl>
    <w:p w14:paraId="2B0C8EA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737DA17" w14:textId="77777777" w:rsidR="009B1A8C" w:rsidRDefault="009B1A8C" w:rsidP="009B1A8C">
      <w:pPr>
        <w:pStyle w:val="a3"/>
        <w:spacing w:before="0" w:beforeAutospacing="0" w:after="0" w:afterAutospacing="0"/>
        <w:ind w:left="567" w:firstLine="567"/>
        <w:jc w:val="both"/>
        <w:rPr>
          <w:rFonts w:ascii="Arial" w:hAnsi="Arial" w:cs="Arial"/>
          <w:color w:val="000000"/>
        </w:rPr>
      </w:pPr>
      <w:r>
        <w:rPr>
          <w:color w:val="000000"/>
        </w:rPr>
        <w:t> </w:t>
      </w:r>
    </w:p>
    <w:p w14:paraId="5162D9CF" w14:textId="77777777" w:rsidR="00FF6E8F" w:rsidRDefault="009B1A8C" w:rsidP="009B1A8C">
      <w:pPr>
        <w:pStyle w:val="a3"/>
        <w:spacing w:before="0" w:beforeAutospacing="0" w:after="0" w:afterAutospacing="0"/>
        <w:ind w:left="3686"/>
        <w:jc w:val="right"/>
        <w:rPr>
          <w:b/>
          <w:bCs/>
          <w:color w:val="000000"/>
        </w:rPr>
      </w:pPr>
      <w:r>
        <w:rPr>
          <w:rFonts w:ascii="Arial" w:hAnsi="Arial" w:cs="Arial"/>
          <w:color w:val="000000"/>
        </w:rPr>
        <w:br w:type="textWrapping" w:clear="all"/>
      </w:r>
    </w:p>
    <w:p w14:paraId="4767D898" w14:textId="77777777" w:rsidR="00FF6E8F" w:rsidRDefault="00FF6E8F" w:rsidP="009B1A8C">
      <w:pPr>
        <w:pStyle w:val="a3"/>
        <w:spacing w:before="0" w:beforeAutospacing="0" w:after="0" w:afterAutospacing="0"/>
        <w:ind w:left="3686"/>
        <w:jc w:val="right"/>
        <w:rPr>
          <w:b/>
          <w:bCs/>
          <w:color w:val="000000"/>
        </w:rPr>
      </w:pPr>
    </w:p>
    <w:p w14:paraId="24B61CD0" w14:textId="77777777" w:rsidR="00FF6E8F" w:rsidRDefault="00FF6E8F" w:rsidP="009B1A8C">
      <w:pPr>
        <w:pStyle w:val="a3"/>
        <w:spacing w:before="0" w:beforeAutospacing="0" w:after="0" w:afterAutospacing="0"/>
        <w:ind w:left="3686"/>
        <w:jc w:val="right"/>
        <w:rPr>
          <w:b/>
          <w:bCs/>
          <w:color w:val="000000"/>
        </w:rPr>
      </w:pPr>
    </w:p>
    <w:p w14:paraId="283BBF3C" w14:textId="77777777" w:rsidR="00FF6E8F" w:rsidRDefault="00FF6E8F" w:rsidP="009B1A8C">
      <w:pPr>
        <w:pStyle w:val="a3"/>
        <w:spacing w:before="0" w:beforeAutospacing="0" w:after="0" w:afterAutospacing="0"/>
        <w:ind w:left="3686"/>
        <w:jc w:val="right"/>
        <w:rPr>
          <w:b/>
          <w:bCs/>
          <w:color w:val="000000"/>
        </w:rPr>
      </w:pPr>
    </w:p>
    <w:p w14:paraId="62D65D4D" w14:textId="77777777" w:rsidR="00FF6E8F" w:rsidRDefault="00FF6E8F" w:rsidP="009B1A8C">
      <w:pPr>
        <w:pStyle w:val="a3"/>
        <w:spacing w:before="0" w:beforeAutospacing="0" w:after="0" w:afterAutospacing="0"/>
        <w:ind w:left="3686"/>
        <w:jc w:val="right"/>
        <w:rPr>
          <w:b/>
          <w:bCs/>
          <w:color w:val="000000"/>
        </w:rPr>
      </w:pPr>
    </w:p>
    <w:p w14:paraId="536CA551" w14:textId="77777777" w:rsidR="00FF6E8F" w:rsidRDefault="00FF6E8F" w:rsidP="009B1A8C">
      <w:pPr>
        <w:pStyle w:val="a3"/>
        <w:spacing w:before="0" w:beforeAutospacing="0" w:after="0" w:afterAutospacing="0"/>
        <w:ind w:left="3686"/>
        <w:jc w:val="right"/>
        <w:rPr>
          <w:b/>
          <w:bCs/>
          <w:color w:val="000000"/>
        </w:rPr>
      </w:pPr>
    </w:p>
    <w:p w14:paraId="7C66DAE3" w14:textId="77777777" w:rsidR="00FF6E8F" w:rsidRDefault="00FF6E8F" w:rsidP="009B1A8C">
      <w:pPr>
        <w:pStyle w:val="a3"/>
        <w:spacing w:before="0" w:beforeAutospacing="0" w:after="0" w:afterAutospacing="0"/>
        <w:ind w:left="3686"/>
        <w:jc w:val="right"/>
        <w:rPr>
          <w:b/>
          <w:bCs/>
          <w:color w:val="000000"/>
        </w:rPr>
      </w:pPr>
    </w:p>
    <w:p w14:paraId="34A0713C" w14:textId="77777777" w:rsidR="00FF6E8F" w:rsidRDefault="00FF6E8F" w:rsidP="009B1A8C">
      <w:pPr>
        <w:pStyle w:val="a3"/>
        <w:spacing w:before="0" w:beforeAutospacing="0" w:after="0" w:afterAutospacing="0"/>
        <w:ind w:left="3686"/>
        <w:jc w:val="right"/>
        <w:rPr>
          <w:b/>
          <w:bCs/>
          <w:color w:val="000000"/>
        </w:rPr>
      </w:pPr>
    </w:p>
    <w:p w14:paraId="43BA7A84" w14:textId="77777777" w:rsidR="00FF6E8F" w:rsidRDefault="00FF6E8F" w:rsidP="009B1A8C">
      <w:pPr>
        <w:pStyle w:val="a3"/>
        <w:spacing w:before="0" w:beforeAutospacing="0" w:after="0" w:afterAutospacing="0"/>
        <w:ind w:left="3686"/>
        <w:jc w:val="right"/>
        <w:rPr>
          <w:b/>
          <w:bCs/>
          <w:color w:val="000000"/>
        </w:rPr>
      </w:pPr>
    </w:p>
    <w:p w14:paraId="2F478ED2" w14:textId="77777777" w:rsidR="00FF6E8F" w:rsidRDefault="00FF6E8F" w:rsidP="009B1A8C">
      <w:pPr>
        <w:pStyle w:val="a3"/>
        <w:spacing w:before="0" w:beforeAutospacing="0" w:after="0" w:afterAutospacing="0"/>
        <w:ind w:left="3686"/>
        <w:jc w:val="right"/>
        <w:rPr>
          <w:b/>
          <w:bCs/>
          <w:color w:val="000000"/>
        </w:rPr>
      </w:pPr>
    </w:p>
    <w:p w14:paraId="73A3E86D" w14:textId="77777777" w:rsidR="00FF6E8F" w:rsidRDefault="00FF6E8F" w:rsidP="009B1A8C">
      <w:pPr>
        <w:pStyle w:val="a3"/>
        <w:spacing w:before="0" w:beforeAutospacing="0" w:after="0" w:afterAutospacing="0"/>
        <w:ind w:left="3686"/>
        <w:jc w:val="right"/>
        <w:rPr>
          <w:b/>
          <w:bCs/>
          <w:color w:val="000000"/>
        </w:rPr>
      </w:pPr>
    </w:p>
    <w:p w14:paraId="31686177" w14:textId="77777777" w:rsidR="00FF6E8F" w:rsidRDefault="00FF6E8F" w:rsidP="009B1A8C">
      <w:pPr>
        <w:pStyle w:val="a3"/>
        <w:spacing w:before="0" w:beforeAutospacing="0" w:after="0" w:afterAutospacing="0"/>
        <w:ind w:left="3686"/>
        <w:jc w:val="right"/>
        <w:rPr>
          <w:b/>
          <w:bCs/>
          <w:color w:val="000000"/>
        </w:rPr>
      </w:pPr>
    </w:p>
    <w:p w14:paraId="3B0B53DE" w14:textId="77777777" w:rsidR="00FF6E8F" w:rsidRDefault="00FF6E8F" w:rsidP="009B1A8C">
      <w:pPr>
        <w:pStyle w:val="a3"/>
        <w:spacing w:before="0" w:beforeAutospacing="0" w:after="0" w:afterAutospacing="0"/>
        <w:ind w:left="3686"/>
        <w:jc w:val="right"/>
        <w:rPr>
          <w:b/>
          <w:bCs/>
          <w:color w:val="000000"/>
        </w:rPr>
      </w:pPr>
    </w:p>
    <w:p w14:paraId="7A514921" w14:textId="77777777" w:rsidR="00FF6E8F" w:rsidRDefault="00FF6E8F" w:rsidP="009B1A8C">
      <w:pPr>
        <w:pStyle w:val="a3"/>
        <w:spacing w:before="0" w:beforeAutospacing="0" w:after="0" w:afterAutospacing="0"/>
        <w:ind w:left="3686"/>
        <w:jc w:val="right"/>
        <w:rPr>
          <w:b/>
          <w:bCs/>
          <w:color w:val="000000"/>
        </w:rPr>
      </w:pPr>
    </w:p>
    <w:p w14:paraId="1BDAFFF8" w14:textId="77777777" w:rsidR="00FF6E8F" w:rsidRDefault="00FF6E8F" w:rsidP="009B1A8C">
      <w:pPr>
        <w:pStyle w:val="a3"/>
        <w:spacing w:before="0" w:beforeAutospacing="0" w:after="0" w:afterAutospacing="0"/>
        <w:ind w:left="3686"/>
        <w:jc w:val="right"/>
        <w:rPr>
          <w:b/>
          <w:bCs/>
          <w:color w:val="000000"/>
        </w:rPr>
      </w:pPr>
    </w:p>
    <w:p w14:paraId="30EFD676" w14:textId="77777777" w:rsidR="00FF6E8F" w:rsidRDefault="00FF6E8F" w:rsidP="009B1A8C">
      <w:pPr>
        <w:pStyle w:val="a3"/>
        <w:spacing w:before="0" w:beforeAutospacing="0" w:after="0" w:afterAutospacing="0"/>
        <w:ind w:left="3686"/>
        <w:jc w:val="right"/>
        <w:rPr>
          <w:b/>
          <w:bCs/>
          <w:color w:val="000000"/>
        </w:rPr>
      </w:pPr>
    </w:p>
    <w:p w14:paraId="2554B893" w14:textId="77777777" w:rsidR="00FF6E8F" w:rsidRDefault="00FF6E8F" w:rsidP="009B1A8C">
      <w:pPr>
        <w:pStyle w:val="a3"/>
        <w:spacing w:before="0" w:beforeAutospacing="0" w:after="0" w:afterAutospacing="0"/>
        <w:ind w:left="3686"/>
        <w:jc w:val="right"/>
        <w:rPr>
          <w:b/>
          <w:bCs/>
          <w:color w:val="000000"/>
        </w:rPr>
      </w:pPr>
    </w:p>
    <w:p w14:paraId="43797FC1" w14:textId="77777777" w:rsidR="00FF6E8F" w:rsidRDefault="00FF6E8F" w:rsidP="009B1A8C">
      <w:pPr>
        <w:pStyle w:val="a3"/>
        <w:spacing w:before="0" w:beforeAutospacing="0" w:after="0" w:afterAutospacing="0"/>
        <w:ind w:left="3686"/>
        <w:jc w:val="right"/>
        <w:rPr>
          <w:b/>
          <w:bCs/>
          <w:color w:val="000000"/>
        </w:rPr>
      </w:pPr>
    </w:p>
    <w:p w14:paraId="18CF80D1" w14:textId="77777777" w:rsidR="00FF6E8F" w:rsidRDefault="00FF6E8F" w:rsidP="009B1A8C">
      <w:pPr>
        <w:pStyle w:val="a3"/>
        <w:spacing w:before="0" w:beforeAutospacing="0" w:after="0" w:afterAutospacing="0"/>
        <w:ind w:left="3686"/>
        <w:jc w:val="right"/>
        <w:rPr>
          <w:b/>
          <w:bCs/>
          <w:color w:val="000000"/>
        </w:rPr>
      </w:pPr>
    </w:p>
    <w:p w14:paraId="332BE516" w14:textId="77777777" w:rsidR="00FF6E8F" w:rsidRDefault="00FF6E8F" w:rsidP="009B1A8C">
      <w:pPr>
        <w:pStyle w:val="a3"/>
        <w:spacing w:before="0" w:beforeAutospacing="0" w:after="0" w:afterAutospacing="0"/>
        <w:ind w:left="3686"/>
        <w:jc w:val="right"/>
        <w:rPr>
          <w:b/>
          <w:bCs/>
          <w:color w:val="000000"/>
        </w:rPr>
      </w:pPr>
    </w:p>
    <w:p w14:paraId="43D114EA" w14:textId="77777777" w:rsidR="00FF6E8F" w:rsidRDefault="00FF6E8F" w:rsidP="009B1A8C">
      <w:pPr>
        <w:pStyle w:val="a3"/>
        <w:spacing w:before="0" w:beforeAutospacing="0" w:after="0" w:afterAutospacing="0"/>
        <w:ind w:left="3686"/>
        <w:jc w:val="right"/>
        <w:rPr>
          <w:b/>
          <w:bCs/>
          <w:color w:val="000000"/>
        </w:rPr>
      </w:pPr>
    </w:p>
    <w:p w14:paraId="21F5AD36" w14:textId="77777777" w:rsidR="00FF6E8F" w:rsidRDefault="00FF6E8F" w:rsidP="009B1A8C">
      <w:pPr>
        <w:pStyle w:val="a3"/>
        <w:spacing w:before="0" w:beforeAutospacing="0" w:after="0" w:afterAutospacing="0"/>
        <w:ind w:left="3686"/>
        <w:jc w:val="right"/>
        <w:rPr>
          <w:b/>
          <w:bCs/>
          <w:color w:val="000000"/>
        </w:rPr>
      </w:pPr>
    </w:p>
    <w:p w14:paraId="25527EE9" w14:textId="77777777" w:rsidR="00FF6E8F" w:rsidRDefault="00FF6E8F" w:rsidP="009B1A8C">
      <w:pPr>
        <w:pStyle w:val="a3"/>
        <w:spacing w:before="0" w:beforeAutospacing="0" w:after="0" w:afterAutospacing="0"/>
        <w:ind w:left="3686"/>
        <w:jc w:val="right"/>
        <w:rPr>
          <w:b/>
          <w:bCs/>
          <w:color w:val="000000"/>
        </w:rPr>
      </w:pPr>
    </w:p>
    <w:p w14:paraId="4603EF42" w14:textId="77777777" w:rsidR="00FF6E8F" w:rsidRDefault="00FF6E8F" w:rsidP="009B1A8C">
      <w:pPr>
        <w:pStyle w:val="a3"/>
        <w:spacing w:before="0" w:beforeAutospacing="0" w:after="0" w:afterAutospacing="0"/>
        <w:ind w:left="3686"/>
        <w:jc w:val="right"/>
        <w:rPr>
          <w:b/>
          <w:bCs/>
          <w:color w:val="000000"/>
        </w:rPr>
      </w:pPr>
    </w:p>
    <w:p w14:paraId="0406739A" w14:textId="77777777" w:rsidR="00FF6E8F" w:rsidRDefault="00FF6E8F" w:rsidP="009B1A8C">
      <w:pPr>
        <w:pStyle w:val="a3"/>
        <w:spacing w:before="0" w:beforeAutospacing="0" w:after="0" w:afterAutospacing="0"/>
        <w:ind w:left="3686"/>
        <w:jc w:val="right"/>
        <w:rPr>
          <w:b/>
          <w:bCs/>
          <w:color w:val="000000"/>
        </w:rPr>
      </w:pPr>
    </w:p>
    <w:p w14:paraId="7F8C57AE" w14:textId="77777777" w:rsidR="00FF6E8F" w:rsidRDefault="00FF6E8F" w:rsidP="009B1A8C">
      <w:pPr>
        <w:pStyle w:val="a3"/>
        <w:spacing w:before="0" w:beforeAutospacing="0" w:after="0" w:afterAutospacing="0"/>
        <w:ind w:left="3686"/>
        <w:jc w:val="right"/>
        <w:rPr>
          <w:b/>
          <w:bCs/>
          <w:color w:val="000000"/>
        </w:rPr>
      </w:pPr>
    </w:p>
    <w:p w14:paraId="6D6F8291" w14:textId="77777777" w:rsidR="00FF6E8F" w:rsidRDefault="00FF6E8F" w:rsidP="009B1A8C">
      <w:pPr>
        <w:pStyle w:val="a3"/>
        <w:spacing w:before="0" w:beforeAutospacing="0" w:after="0" w:afterAutospacing="0"/>
        <w:ind w:left="3686"/>
        <w:jc w:val="right"/>
        <w:rPr>
          <w:b/>
          <w:bCs/>
          <w:color w:val="000000"/>
        </w:rPr>
      </w:pPr>
    </w:p>
    <w:p w14:paraId="5848F797" w14:textId="77777777" w:rsidR="00FF6E8F" w:rsidRDefault="00FF6E8F" w:rsidP="009B1A8C">
      <w:pPr>
        <w:pStyle w:val="a3"/>
        <w:spacing w:before="0" w:beforeAutospacing="0" w:after="0" w:afterAutospacing="0"/>
        <w:ind w:left="3686"/>
        <w:jc w:val="right"/>
        <w:rPr>
          <w:b/>
          <w:bCs/>
          <w:color w:val="000000"/>
        </w:rPr>
      </w:pPr>
    </w:p>
    <w:p w14:paraId="354FCDE1" w14:textId="77777777" w:rsidR="00FF6E8F" w:rsidRDefault="00FF6E8F" w:rsidP="009B1A8C">
      <w:pPr>
        <w:pStyle w:val="a3"/>
        <w:spacing w:before="0" w:beforeAutospacing="0" w:after="0" w:afterAutospacing="0"/>
        <w:ind w:left="3686"/>
        <w:jc w:val="right"/>
        <w:rPr>
          <w:b/>
          <w:bCs/>
          <w:color w:val="000000"/>
        </w:rPr>
      </w:pPr>
    </w:p>
    <w:p w14:paraId="1AA0BA75" w14:textId="77777777" w:rsidR="00FF6E8F" w:rsidRDefault="00FF6E8F" w:rsidP="009B1A8C">
      <w:pPr>
        <w:pStyle w:val="a3"/>
        <w:spacing w:before="0" w:beforeAutospacing="0" w:after="0" w:afterAutospacing="0"/>
        <w:ind w:left="3686"/>
        <w:jc w:val="right"/>
        <w:rPr>
          <w:b/>
          <w:bCs/>
          <w:color w:val="000000"/>
        </w:rPr>
      </w:pPr>
    </w:p>
    <w:p w14:paraId="4979A799" w14:textId="77777777" w:rsidR="00FF6E8F" w:rsidRDefault="00FF6E8F" w:rsidP="009B1A8C">
      <w:pPr>
        <w:pStyle w:val="a3"/>
        <w:spacing w:before="0" w:beforeAutospacing="0" w:after="0" w:afterAutospacing="0"/>
        <w:ind w:left="3686"/>
        <w:jc w:val="right"/>
        <w:rPr>
          <w:b/>
          <w:bCs/>
          <w:color w:val="000000"/>
        </w:rPr>
      </w:pPr>
    </w:p>
    <w:p w14:paraId="5F27F9E8" w14:textId="77777777" w:rsidR="00FF6E8F" w:rsidRDefault="00FF6E8F" w:rsidP="009B1A8C">
      <w:pPr>
        <w:pStyle w:val="a3"/>
        <w:spacing w:before="0" w:beforeAutospacing="0" w:after="0" w:afterAutospacing="0"/>
        <w:ind w:left="3686"/>
        <w:jc w:val="right"/>
        <w:rPr>
          <w:b/>
          <w:bCs/>
          <w:color w:val="000000"/>
        </w:rPr>
      </w:pPr>
    </w:p>
    <w:p w14:paraId="0F9E8031" w14:textId="77777777" w:rsidR="00FF6E8F" w:rsidRDefault="00FF6E8F" w:rsidP="009B1A8C">
      <w:pPr>
        <w:pStyle w:val="a3"/>
        <w:spacing w:before="0" w:beforeAutospacing="0" w:after="0" w:afterAutospacing="0"/>
        <w:ind w:left="3686"/>
        <w:jc w:val="right"/>
        <w:rPr>
          <w:b/>
          <w:bCs/>
          <w:color w:val="000000"/>
        </w:rPr>
      </w:pPr>
    </w:p>
    <w:p w14:paraId="3491E1D8" w14:textId="77777777" w:rsidR="00FF6E8F" w:rsidRDefault="00FF6E8F" w:rsidP="009B1A8C">
      <w:pPr>
        <w:pStyle w:val="a3"/>
        <w:spacing w:before="0" w:beforeAutospacing="0" w:after="0" w:afterAutospacing="0"/>
        <w:ind w:left="3686"/>
        <w:jc w:val="right"/>
        <w:rPr>
          <w:b/>
          <w:bCs/>
          <w:color w:val="000000"/>
        </w:rPr>
      </w:pPr>
    </w:p>
    <w:p w14:paraId="06B98930" w14:textId="77777777" w:rsidR="00FF6E8F" w:rsidRDefault="00FF6E8F" w:rsidP="009B1A8C">
      <w:pPr>
        <w:pStyle w:val="a3"/>
        <w:spacing w:before="0" w:beforeAutospacing="0" w:after="0" w:afterAutospacing="0"/>
        <w:ind w:left="3686"/>
        <w:jc w:val="right"/>
        <w:rPr>
          <w:b/>
          <w:bCs/>
          <w:color w:val="000000"/>
        </w:rPr>
      </w:pPr>
    </w:p>
    <w:p w14:paraId="6074AC43" w14:textId="77777777" w:rsidR="00FF6E8F" w:rsidRDefault="00FF6E8F" w:rsidP="009B1A8C">
      <w:pPr>
        <w:pStyle w:val="a3"/>
        <w:spacing w:before="0" w:beforeAutospacing="0" w:after="0" w:afterAutospacing="0"/>
        <w:ind w:left="3686"/>
        <w:jc w:val="right"/>
        <w:rPr>
          <w:b/>
          <w:bCs/>
          <w:color w:val="000000"/>
        </w:rPr>
      </w:pPr>
    </w:p>
    <w:p w14:paraId="0C0FC829" w14:textId="77777777" w:rsidR="00FF6E8F" w:rsidRDefault="00FF6E8F" w:rsidP="009B1A8C">
      <w:pPr>
        <w:pStyle w:val="a3"/>
        <w:spacing w:before="0" w:beforeAutospacing="0" w:after="0" w:afterAutospacing="0"/>
        <w:ind w:left="3686"/>
        <w:jc w:val="right"/>
        <w:rPr>
          <w:b/>
          <w:bCs/>
          <w:color w:val="000000"/>
        </w:rPr>
      </w:pPr>
    </w:p>
    <w:p w14:paraId="150C82CE" w14:textId="77777777" w:rsidR="00FF6E8F" w:rsidRDefault="00FF6E8F" w:rsidP="009B1A8C">
      <w:pPr>
        <w:pStyle w:val="a3"/>
        <w:spacing w:before="0" w:beforeAutospacing="0" w:after="0" w:afterAutospacing="0"/>
        <w:ind w:left="3686"/>
        <w:jc w:val="right"/>
        <w:rPr>
          <w:b/>
          <w:bCs/>
          <w:color w:val="000000"/>
        </w:rPr>
      </w:pPr>
    </w:p>
    <w:p w14:paraId="3578874D" w14:textId="77777777" w:rsidR="00FF6E8F" w:rsidRDefault="00FF6E8F" w:rsidP="009B1A8C">
      <w:pPr>
        <w:pStyle w:val="a3"/>
        <w:spacing w:before="0" w:beforeAutospacing="0" w:after="0" w:afterAutospacing="0"/>
        <w:ind w:left="3686"/>
        <w:jc w:val="right"/>
        <w:rPr>
          <w:b/>
          <w:bCs/>
          <w:color w:val="000000"/>
        </w:rPr>
      </w:pPr>
    </w:p>
    <w:p w14:paraId="3F7790B9" w14:textId="77777777" w:rsidR="00FF6E8F" w:rsidRDefault="00FF6E8F" w:rsidP="009B1A8C">
      <w:pPr>
        <w:pStyle w:val="a3"/>
        <w:spacing w:before="0" w:beforeAutospacing="0" w:after="0" w:afterAutospacing="0"/>
        <w:ind w:left="3686"/>
        <w:jc w:val="right"/>
        <w:rPr>
          <w:b/>
          <w:bCs/>
          <w:color w:val="000000"/>
        </w:rPr>
      </w:pPr>
    </w:p>
    <w:p w14:paraId="05D7372D" w14:textId="77777777" w:rsidR="00FF6E8F" w:rsidRDefault="00FF6E8F" w:rsidP="009B1A8C">
      <w:pPr>
        <w:pStyle w:val="a3"/>
        <w:spacing w:before="0" w:beforeAutospacing="0" w:after="0" w:afterAutospacing="0"/>
        <w:ind w:left="3686"/>
        <w:jc w:val="right"/>
        <w:rPr>
          <w:b/>
          <w:bCs/>
          <w:color w:val="000000"/>
        </w:rPr>
      </w:pPr>
    </w:p>
    <w:p w14:paraId="14B67F06" w14:textId="68F7CF43" w:rsidR="009B1A8C" w:rsidRDefault="009B1A8C" w:rsidP="009B1A8C">
      <w:pPr>
        <w:pStyle w:val="a3"/>
        <w:spacing w:before="0" w:beforeAutospacing="0" w:after="0" w:afterAutospacing="0"/>
        <w:ind w:left="3686"/>
        <w:jc w:val="right"/>
        <w:rPr>
          <w:rFonts w:ascii="Arial" w:hAnsi="Arial" w:cs="Arial"/>
          <w:color w:val="000000"/>
        </w:rPr>
      </w:pPr>
      <w:r>
        <w:rPr>
          <w:b/>
          <w:bCs/>
          <w:color w:val="000000"/>
        </w:rPr>
        <w:lastRenderedPageBreak/>
        <w:t>Приложение № 3</w:t>
      </w:r>
    </w:p>
    <w:p w14:paraId="3833B46A" w14:textId="77777777" w:rsidR="009B1A8C" w:rsidRDefault="009B1A8C" w:rsidP="009B1A8C">
      <w:pPr>
        <w:pStyle w:val="a3"/>
        <w:spacing w:before="0" w:beforeAutospacing="0" w:after="0" w:afterAutospacing="0"/>
        <w:ind w:left="3402"/>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w:t>
      </w:r>
    </w:p>
    <w:p w14:paraId="329D18EE"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4FD234CE"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4E40B494"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235C6144"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Заявление на ___________</w:t>
      </w:r>
    </w:p>
    <w:p w14:paraId="2A0C3CD4"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328663AA" w14:textId="77777777" w:rsidR="009B1A8C" w:rsidRDefault="009B1A8C" w:rsidP="009B1A8C">
      <w:pPr>
        <w:pStyle w:val="a3"/>
        <w:shd w:val="clear" w:color="auto" w:fill="FFFFFF"/>
        <w:spacing w:before="0" w:beforeAutospacing="0" w:after="0" w:afterAutospacing="0"/>
        <w:jc w:val="both"/>
        <w:rPr>
          <w:rFonts w:ascii="Arial" w:hAnsi="Arial" w:cs="Arial"/>
          <w:color w:val="000000"/>
        </w:rPr>
      </w:pPr>
      <w:r>
        <w:rPr>
          <w:color w:val="000000"/>
        </w:rPr>
        <w:t>Главе местной администрации_____________________________________________</w:t>
      </w:r>
    </w:p>
    <w:p w14:paraId="68AA31A5"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43F6C51" w14:textId="77777777" w:rsidR="009B1A8C" w:rsidRDefault="009B1A8C" w:rsidP="009B1A8C">
      <w:pPr>
        <w:pStyle w:val="a3"/>
        <w:spacing w:before="0" w:beforeAutospacing="0" w:after="0" w:afterAutospacing="0"/>
        <w:jc w:val="both"/>
        <w:rPr>
          <w:rFonts w:ascii="Arial" w:hAnsi="Arial" w:cs="Arial"/>
          <w:color w:val="000000"/>
        </w:rPr>
      </w:pPr>
      <w:r>
        <w:rPr>
          <w:color w:val="000000"/>
        </w:rPr>
        <w:t>от ___________________________________________________________________________</w:t>
      </w:r>
    </w:p>
    <w:p w14:paraId="702B5669" w14:textId="77777777" w:rsidR="009B1A8C" w:rsidRDefault="009B1A8C" w:rsidP="009B1A8C">
      <w:pPr>
        <w:pStyle w:val="a3"/>
        <w:spacing w:before="0" w:beforeAutospacing="0" w:after="0" w:afterAutospacing="0"/>
        <w:jc w:val="both"/>
        <w:rPr>
          <w:rFonts w:ascii="Arial" w:hAnsi="Arial" w:cs="Arial"/>
          <w:color w:val="000000"/>
        </w:rPr>
      </w:pPr>
      <w:r>
        <w:rPr>
          <w:color w:val="000000"/>
        </w:rPr>
        <w:t>проживающего(ей)_____________________________________________________________</w:t>
      </w:r>
    </w:p>
    <w:p w14:paraId="499EE511" w14:textId="77777777" w:rsidR="009B1A8C" w:rsidRDefault="009B1A8C" w:rsidP="009B1A8C">
      <w:pPr>
        <w:pStyle w:val="a3"/>
        <w:spacing w:before="0" w:beforeAutospacing="0" w:after="0" w:afterAutospacing="0"/>
        <w:jc w:val="both"/>
        <w:rPr>
          <w:rFonts w:ascii="Arial" w:hAnsi="Arial" w:cs="Arial"/>
          <w:color w:val="000000"/>
        </w:rPr>
      </w:pPr>
      <w:r>
        <w:rPr>
          <w:color w:val="000000"/>
        </w:rPr>
        <w:t>телефон______________________________________________________________________</w:t>
      </w:r>
    </w:p>
    <w:p w14:paraId="6FC69ECE" w14:textId="77777777" w:rsidR="009B1A8C" w:rsidRDefault="009B1A8C" w:rsidP="009B1A8C">
      <w:pPr>
        <w:pStyle w:val="a3"/>
        <w:spacing w:before="0" w:beforeAutospacing="0" w:after="0" w:afterAutospacing="0"/>
        <w:jc w:val="both"/>
        <w:rPr>
          <w:rFonts w:ascii="Arial" w:hAnsi="Arial" w:cs="Arial"/>
          <w:color w:val="000000"/>
        </w:rPr>
      </w:pPr>
      <w:r>
        <w:rPr>
          <w:color w:val="000000"/>
        </w:rPr>
        <w:t>домашний_____________________________________________________________________</w:t>
      </w:r>
    </w:p>
    <w:p w14:paraId="31C738AD" w14:textId="77777777" w:rsidR="009B1A8C" w:rsidRDefault="009B1A8C" w:rsidP="009B1A8C">
      <w:pPr>
        <w:pStyle w:val="a3"/>
        <w:spacing w:before="0" w:beforeAutospacing="0" w:after="0" w:afterAutospacing="0"/>
        <w:jc w:val="both"/>
        <w:rPr>
          <w:rFonts w:ascii="Arial" w:hAnsi="Arial" w:cs="Arial"/>
          <w:color w:val="000000"/>
        </w:rPr>
      </w:pPr>
      <w:r>
        <w:rPr>
          <w:color w:val="000000"/>
        </w:rPr>
        <w:t>рабочий______________________________________________________________________</w:t>
      </w:r>
    </w:p>
    <w:p w14:paraId="42D617C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2A5BA382"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189C8720"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47F88262"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Заявление</w:t>
      </w:r>
    </w:p>
    <w:p w14:paraId="23AEC671"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02FF928E"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Прошу выдать ___________________________________________________________</w:t>
      </w:r>
    </w:p>
    <w:p w14:paraId="21A5F93A"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i/>
          <w:iCs/>
          <w:color w:val="000000"/>
        </w:rPr>
        <w:t> </w:t>
      </w:r>
    </w:p>
    <w:p w14:paraId="7756DCEB"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i/>
          <w:iCs/>
          <w:color w:val="000000"/>
        </w:rPr>
        <w:t> </w:t>
      </w:r>
    </w:p>
    <w:p w14:paraId="5A6612B7"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i/>
          <w:iCs/>
          <w:color w:val="000000"/>
        </w:rPr>
        <w:t> </w:t>
      </w:r>
    </w:p>
    <w:p w14:paraId="18E8CD53"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 </w:t>
      </w:r>
    </w:p>
    <w:p w14:paraId="3619B0A3"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Количество экземпляров ______</w:t>
      </w:r>
    </w:p>
    <w:p w14:paraId="129A1BA2"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3D22D517"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 </w:t>
      </w:r>
    </w:p>
    <w:p w14:paraId="7C55B8E1"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Копия необходима для _____________________________________________________</w:t>
      </w:r>
    </w:p>
    <w:p w14:paraId="7FA294A8"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i/>
          <w:iCs/>
          <w:color w:val="000000"/>
        </w:rPr>
        <w:t>                        </w:t>
      </w:r>
      <w:r>
        <w:rPr>
          <w:color w:val="000000"/>
        </w:rPr>
        <w:t>указать адресата</w:t>
      </w:r>
    </w:p>
    <w:p w14:paraId="1B2DFA3A"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4DE54D06"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Подпись___________</w:t>
      </w:r>
    </w:p>
    <w:p w14:paraId="70C8C3BB"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 </w:t>
      </w:r>
    </w:p>
    <w:p w14:paraId="6109D3FE"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 </w:t>
      </w:r>
    </w:p>
    <w:p w14:paraId="5116A93D"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color w:val="000000"/>
        </w:rPr>
        <w:t>Дата______________</w:t>
      </w:r>
    </w:p>
    <w:p w14:paraId="6D676D90"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33E31670"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29E09A89"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28953710"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7F6E2A9D"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59D0741A" w14:textId="77777777" w:rsidR="00567F2B" w:rsidRDefault="009B1A8C" w:rsidP="009B1A8C">
      <w:pPr>
        <w:pStyle w:val="a3"/>
        <w:shd w:val="clear" w:color="auto" w:fill="FFFFFF"/>
        <w:spacing w:before="0" w:beforeAutospacing="0" w:after="0" w:afterAutospacing="0"/>
        <w:ind w:left="3686"/>
        <w:jc w:val="right"/>
        <w:rPr>
          <w:b/>
          <w:bCs/>
          <w:color w:val="000000"/>
        </w:rPr>
      </w:pPr>
      <w:r>
        <w:rPr>
          <w:rFonts w:ascii="Arial" w:hAnsi="Arial" w:cs="Arial"/>
          <w:color w:val="000000"/>
        </w:rPr>
        <w:br w:type="textWrapping" w:clear="all"/>
      </w:r>
    </w:p>
    <w:p w14:paraId="63185637" w14:textId="77777777" w:rsidR="00567F2B" w:rsidRDefault="00567F2B" w:rsidP="009B1A8C">
      <w:pPr>
        <w:pStyle w:val="a3"/>
        <w:shd w:val="clear" w:color="auto" w:fill="FFFFFF"/>
        <w:spacing w:before="0" w:beforeAutospacing="0" w:after="0" w:afterAutospacing="0"/>
        <w:ind w:left="3686"/>
        <w:jc w:val="right"/>
        <w:rPr>
          <w:b/>
          <w:bCs/>
          <w:color w:val="000000"/>
        </w:rPr>
      </w:pPr>
    </w:p>
    <w:p w14:paraId="05D2E8B2" w14:textId="77777777" w:rsidR="00567F2B" w:rsidRDefault="00567F2B" w:rsidP="009B1A8C">
      <w:pPr>
        <w:pStyle w:val="a3"/>
        <w:shd w:val="clear" w:color="auto" w:fill="FFFFFF"/>
        <w:spacing w:before="0" w:beforeAutospacing="0" w:after="0" w:afterAutospacing="0"/>
        <w:ind w:left="3686"/>
        <w:jc w:val="right"/>
        <w:rPr>
          <w:b/>
          <w:bCs/>
          <w:color w:val="000000"/>
        </w:rPr>
      </w:pPr>
    </w:p>
    <w:p w14:paraId="2DBFFE70" w14:textId="77777777" w:rsidR="00567F2B" w:rsidRDefault="00567F2B" w:rsidP="009B1A8C">
      <w:pPr>
        <w:pStyle w:val="a3"/>
        <w:shd w:val="clear" w:color="auto" w:fill="FFFFFF"/>
        <w:spacing w:before="0" w:beforeAutospacing="0" w:after="0" w:afterAutospacing="0"/>
        <w:ind w:left="3686"/>
        <w:jc w:val="right"/>
        <w:rPr>
          <w:b/>
          <w:bCs/>
          <w:color w:val="000000"/>
        </w:rPr>
      </w:pPr>
    </w:p>
    <w:p w14:paraId="4065C604" w14:textId="073595C9" w:rsidR="009B1A8C" w:rsidRDefault="009B1A8C" w:rsidP="009B1A8C">
      <w:pPr>
        <w:pStyle w:val="a3"/>
        <w:shd w:val="clear" w:color="auto" w:fill="FFFFFF"/>
        <w:spacing w:before="0" w:beforeAutospacing="0" w:after="0" w:afterAutospacing="0"/>
        <w:ind w:left="3686"/>
        <w:jc w:val="right"/>
        <w:rPr>
          <w:rFonts w:ascii="Arial" w:hAnsi="Arial" w:cs="Arial"/>
          <w:color w:val="000000"/>
        </w:rPr>
      </w:pPr>
      <w:r>
        <w:rPr>
          <w:b/>
          <w:bCs/>
          <w:color w:val="000000"/>
        </w:rPr>
        <w:lastRenderedPageBreak/>
        <w:t>Приложение № 4</w:t>
      </w:r>
    </w:p>
    <w:p w14:paraId="1B6A6065" w14:textId="77777777" w:rsidR="009B1A8C" w:rsidRDefault="009B1A8C" w:rsidP="009B1A8C">
      <w:pPr>
        <w:pStyle w:val="a3"/>
        <w:spacing w:before="0" w:beforeAutospacing="0" w:after="0" w:afterAutospacing="0"/>
        <w:ind w:left="3402"/>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w:t>
      </w:r>
    </w:p>
    <w:p w14:paraId="5B00CD78"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48D75913"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0880F7A3"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56A8D180"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Форма архивной справки</w:t>
      </w:r>
    </w:p>
    <w:p w14:paraId="2579F890"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_________________________________________</w:t>
      </w:r>
    </w:p>
    <w:p w14:paraId="534176B7"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(название архива)</w:t>
      </w:r>
    </w:p>
    <w:p w14:paraId="1174327C"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_________________________________________</w:t>
      </w:r>
    </w:p>
    <w:p w14:paraId="31C17705"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(почтовый индекс, адрес, адресат, телефон, факс)</w:t>
      </w:r>
    </w:p>
    <w:p w14:paraId="65FFC897"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w:t>
      </w:r>
    </w:p>
    <w:p w14:paraId="20BF3787" w14:textId="77777777" w:rsidR="009B1A8C" w:rsidRDefault="009B1A8C" w:rsidP="009B1A8C">
      <w:pPr>
        <w:pStyle w:val="consplusnonformat"/>
        <w:spacing w:before="0" w:beforeAutospacing="0" w:after="0" w:afterAutospacing="0"/>
        <w:ind w:firstLine="567"/>
        <w:jc w:val="center"/>
        <w:rPr>
          <w:rFonts w:ascii="Courier New" w:hAnsi="Courier New" w:cs="Courier New"/>
          <w:color w:val="000000"/>
        </w:rPr>
      </w:pPr>
      <w:r>
        <w:rPr>
          <w:color w:val="000000"/>
        </w:rPr>
        <w:t>АРХИВНАЯ СПРАВКА</w:t>
      </w:r>
      <w:bookmarkStart w:id="2" w:name="_ftnref6"/>
      <w:bookmarkEnd w:id="2"/>
      <w:r>
        <w:rPr>
          <w:rFonts w:ascii="Courier New" w:hAnsi="Courier New" w:cs="Courier New"/>
          <w:color w:val="000000"/>
        </w:rPr>
        <w:fldChar w:fldCharType="begin"/>
      </w:r>
      <w:r>
        <w:rPr>
          <w:rFonts w:ascii="Courier New" w:hAnsi="Courier New" w:cs="Courier New"/>
          <w:color w:val="000000"/>
        </w:rPr>
        <w:instrText xml:space="preserve"> HYPERLINK "https://pravo-search.minjust.ru/bigs/portal.html" \l "_ftn6" </w:instrText>
      </w:r>
      <w:r>
        <w:rPr>
          <w:rFonts w:ascii="Courier New" w:hAnsi="Courier New" w:cs="Courier New"/>
          <w:color w:val="000000"/>
        </w:rPr>
        <w:fldChar w:fldCharType="separate"/>
      </w:r>
      <w:r>
        <w:rPr>
          <w:rStyle w:val="a4"/>
          <w:rFonts w:ascii="Courier New" w:hAnsi="Courier New" w:cs="Courier New"/>
        </w:rPr>
        <w:t>[3]</w:t>
      </w:r>
      <w:r>
        <w:rPr>
          <w:rFonts w:ascii="Courier New" w:hAnsi="Courier New" w:cs="Courier New"/>
          <w:color w:val="000000"/>
        </w:rPr>
        <w:fldChar w:fldCharType="end"/>
      </w:r>
    </w:p>
    <w:p w14:paraId="62C1F462"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w:t>
      </w:r>
    </w:p>
    <w:p w14:paraId="45C9323C"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__________________ N ____________________</w:t>
      </w:r>
    </w:p>
    <w:p w14:paraId="52991172"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(дата)</w:t>
      </w:r>
    </w:p>
    <w:p w14:paraId="553F2099"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w:t>
      </w:r>
    </w:p>
    <w:p w14:paraId="71D273C8"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На N _____________ от ___________________</w:t>
      </w:r>
    </w:p>
    <w:p w14:paraId="31B0B692"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w:t>
      </w:r>
    </w:p>
    <w:p w14:paraId="6358BCB4"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Руководитель организации _______________       _________________________________</w:t>
      </w:r>
    </w:p>
    <w:p w14:paraId="5E4C3209" w14:textId="77777777" w:rsidR="009B1A8C" w:rsidRDefault="009B1A8C" w:rsidP="009B1A8C">
      <w:pPr>
        <w:pStyle w:val="consplusnonformat"/>
        <w:spacing w:before="0" w:beforeAutospacing="0" w:after="0" w:afterAutospacing="0"/>
        <w:ind w:firstLine="567"/>
        <w:jc w:val="center"/>
        <w:rPr>
          <w:rFonts w:ascii="Courier New" w:hAnsi="Courier New" w:cs="Courier New"/>
          <w:color w:val="000000"/>
        </w:rPr>
      </w:pPr>
      <w:r>
        <w:rPr>
          <w:color w:val="000000"/>
        </w:rPr>
        <w:t>                          Подпись                       Расшифровка подписи</w:t>
      </w:r>
    </w:p>
    <w:p w14:paraId="2C286BA5"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Основание:</w:t>
      </w:r>
    </w:p>
    <w:p w14:paraId="25B673C2"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w:t>
      </w:r>
    </w:p>
    <w:p w14:paraId="638392A5"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Исполнитель   _______________         __________________________________________</w:t>
      </w:r>
    </w:p>
    <w:p w14:paraId="499DB47C"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Подпись                       Расшифровка подписи</w:t>
      </w:r>
    </w:p>
    <w:p w14:paraId="4221CC24"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                                                                                                       </w:t>
      </w:r>
    </w:p>
    <w:p w14:paraId="25A16BC7" w14:textId="77777777" w:rsidR="009B1A8C" w:rsidRDefault="009B1A8C" w:rsidP="009B1A8C">
      <w:pPr>
        <w:pStyle w:val="consplusnonformat"/>
        <w:spacing w:before="0" w:beforeAutospacing="0" w:after="0" w:afterAutospacing="0"/>
        <w:ind w:firstLine="567"/>
        <w:jc w:val="both"/>
        <w:rPr>
          <w:rFonts w:ascii="Courier New" w:hAnsi="Courier New" w:cs="Courier New"/>
          <w:color w:val="000000"/>
        </w:rPr>
      </w:pPr>
      <w:r>
        <w:rPr>
          <w:color w:val="000000"/>
        </w:rPr>
        <w:t>Печать              Формат А4 (210 x 297 мм)</w:t>
      </w:r>
    </w:p>
    <w:p w14:paraId="0338E2A1" w14:textId="77777777" w:rsidR="00567F2B" w:rsidRDefault="009B1A8C" w:rsidP="009B1A8C">
      <w:pPr>
        <w:pStyle w:val="a3"/>
        <w:shd w:val="clear" w:color="auto" w:fill="FFFFFF"/>
        <w:spacing w:before="0" w:beforeAutospacing="0" w:after="0" w:afterAutospacing="0"/>
        <w:ind w:left="3686"/>
        <w:jc w:val="right"/>
        <w:rPr>
          <w:b/>
          <w:bCs/>
          <w:color w:val="000000"/>
        </w:rPr>
      </w:pPr>
      <w:r>
        <w:rPr>
          <w:rFonts w:ascii="Arial" w:hAnsi="Arial" w:cs="Arial"/>
          <w:color w:val="000000"/>
        </w:rPr>
        <w:br w:type="textWrapping" w:clear="all"/>
      </w:r>
    </w:p>
    <w:p w14:paraId="141D0643" w14:textId="77777777" w:rsidR="00567F2B" w:rsidRDefault="00567F2B" w:rsidP="009B1A8C">
      <w:pPr>
        <w:pStyle w:val="a3"/>
        <w:shd w:val="clear" w:color="auto" w:fill="FFFFFF"/>
        <w:spacing w:before="0" w:beforeAutospacing="0" w:after="0" w:afterAutospacing="0"/>
        <w:ind w:left="3686"/>
        <w:jc w:val="right"/>
        <w:rPr>
          <w:b/>
          <w:bCs/>
          <w:color w:val="000000"/>
        </w:rPr>
      </w:pPr>
    </w:p>
    <w:p w14:paraId="03AC0E80" w14:textId="77777777" w:rsidR="00567F2B" w:rsidRDefault="00567F2B" w:rsidP="009B1A8C">
      <w:pPr>
        <w:pStyle w:val="a3"/>
        <w:shd w:val="clear" w:color="auto" w:fill="FFFFFF"/>
        <w:spacing w:before="0" w:beforeAutospacing="0" w:after="0" w:afterAutospacing="0"/>
        <w:ind w:left="3686"/>
        <w:jc w:val="right"/>
        <w:rPr>
          <w:b/>
          <w:bCs/>
          <w:color w:val="000000"/>
        </w:rPr>
      </w:pPr>
    </w:p>
    <w:p w14:paraId="0ADC4C08" w14:textId="77777777" w:rsidR="00567F2B" w:rsidRDefault="00567F2B" w:rsidP="009B1A8C">
      <w:pPr>
        <w:pStyle w:val="a3"/>
        <w:shd w:val="clear" w:color="auto" w:fill="FFFFFF"/>
        <w:spacing w:before="0" w:beforeAutospacing="0" w:after="0" w:afterAutospacing="0"/>
        <w:ind w:left="3686"/>
        <w:jc w:val="right"/>
        <w:rPr>
          <w:b/>
          <w:bCs/>
          <w:color w:val="000000"/>
        </w:rPr>
      </w:pPr>
    </w:p>
    <w:p w14:paraId="5ED2B619" w14:textId="77777777" w:rsidR="00567F2B" w:rsidRDefault="00567F2B" w:rsidP="009B1A8C">
      <w:pPr>
        <w:pStyle w:val="a3"/>
        <w:shd w:val="clear" w:color="auto" w:fill="FFFFFF"/>
        <w:spacing w:before="0" w:beforeAutospacing="0" w:after="0" w:afterAutospacing="0"/>
        <w:ind w:left="3686"/>
        <w:jc w:val="right"/>
        <w:rPr>
          <w:b/>
          <w:bCs/>
          <w:color w:val="000000"/>
        </w:rPr>
      </w:pPr>
    </w:p>
    <w:p w14:paraId="388FDFA0" w14:textId="77777777" w:rsidR="00567F2B" w:rsidRDefault="00567F2B" w:rsidP="009B1A8C">
      <w:pPr>
        <w:pStyle w:val="a3"/>
        <w:shd w:val="clear" w:color="auto" w:fill="FFFFFF"/>
        <w:spacing w:before="0" w:beforeAutospacing="0" w:after="0" w:afterAutospacing="0"/>
        <w:ind w:left="3686"/>
        <w:jc w:val="right"/>
        <w:rPr>
          <w:b/>
          <w:bCs/>
          <w:color w:val="000000"/>
        </w:rPr>
      </w:pPr>
    </w:p>
    <w:p w14:paraId="704415FC" w14:textId="77777777" w:rsidR="00567F2B" w:rsidRDefault="00567F2B" w:rsidP="009B1A8C">
      <w:pPr>
        <w:pStyle w:val="a3"/>
        <w:shd w:val="clear" w:color="auto" w:fill="FFFFFF"/>
        <w:spacing w:before="0" w:beforeAutospacing="0" w:after="0" w:afterAutospacing="0"/>
        <w:ind w:left="3686"/>
        <w:jc w:val="right"/>
        <w:rPr>
          <w:b/>
          <w:bCs/>
          <w:color w:val="000000"/>
        </w:rPr>
      </w:pPr>
    </w:p>
    <w:p w14:paraId="1A4B3960" w14:textId="77777777" w:rsidR="00567F2B" w:rsidRDefault="00567F2B" w:rsidP="009B1A8C">
      <w:pPr>
        <w:pStyle w:val="a3"/>
        <w:shd w:val="clear" w:color="auto" w:fill="FFFFFF"/>
        <w:spacing w:before="0" w:beforeAutospacing="0" w:after="0" w:afterAutospacing="0"/>
        <w:ind w:left="3686"/>
        <w:jc w:val="right"/>
        <w:rPr>
          <w:b/>
          <w:bCs/>
          <w:color w:val="000000"/>
        </w:rPr>
      </w:pPr>
    </w:p>
    <w:p w14:paraId="2FB2FDD9" w14:textId="77777777" w:rsidR="00567F2B" w:rsidRDefault="00567F2B" w:rsidP="009B1A8C">
      <w:pPr>
        <w:pStyle w:val="a3"/>
        <w:shd w:val="clear" w:color="auto" w:fill="FFFFFF"/>
        <w:spacing w:before="0" w:beforeAutospacing="0" w:after="0" w:afterAutospacing="0"/>
        <w:ind w:left="3686"/>
        <w:jc w:val="right"/>
        <w:rPr>
          <w:b/>
          <w:bCs/>
          <w:color w:val="000000"/>
        </w:rPr>
      </w:pPr>
    </w:p>
    <w:p w14:paraId="12771CB1" w14:textId="77777777" w:rsidR="00567F2B" w:rsidRDefault="00567F2B" w:rsidP="009B1A8C">
      <w:pPr>
        <w:pStyle w:val="a3"/>
        <w:shd w:val="clear" w:color="auto" w:fill="FFFFFF"/>
        <w:spacing w:before="0" w:beforeAutospacing="0" w:after="0" w:afterAutospacing="0"/>
        <w:ind w:left="3686"/>
        <w:jc w:val="right"/>
        <w:rPr>
          <w:b/>
          <w:bCs/>
          <w:color w:val="000000"/>
        </w:rPr>
      </w:pPr>
    </w:p>
    <w:p w14:paraId="219DB79A" w14:textId="77777777" w:rsidR="00567F2B" w:rsidRDefault="00567F2B" w:rsidP="009B1A8C">
      <w:pPr>
        <w:pStyle w:val="a3"/>
        <w:shd w:val="clear" w:color="auto" w:fill="FFFFFF"/>
        <w:spacing w:before="0" w:beforeAutospacing="0" w:after="0" w:afterAutospacing="0"/>
        <w:ind w:left="3686"/>
        <w:jc w:val="right"/>
        <w:rPr>
          <w:b/>
          <w:bCs/>
          <w:color w:val="000000"/>
        </w:rPr>
      </w:pPr>
    </w:p>
    <w:p w14:paraId="27089EB7" w14:textId="77777777" w:rsidR="00567F2B" w:rsidRDefault="00567F2B" w:rsidP="009B1A8C">
      <w:pPr>
        <w:pStyle w:val="a3"/>
        <w:shd w:val="clear" w:color="auto" w:fill="FFFFFF"/>
        <w:spacing w:before="0" w:beforeAutospacing="0" w:after="0" w:afterAutospacing="0"/>
        <w:ind w:left="3686"/>
        <w:jc w:val="right"/>
        <w:rPr>
          <w:b/>
          <w:bCs/>
          <w:color w:val="000000"/>
        </w:rPr>
      </w:pPr>
    </w:p>
    <w:p w14:paraId="551033E9" w14:textId="77777777" w:rsidR="00567F2B" w:rsidRDefault="00567F2B" w:rsidP="009B1A8C">
      <w:pPr>
        <w:pStyle w:val="a3"/>
        <w:shd w:val="clear" w:color="auto" w:fill="FFFFFF"/>
        <w:spacing w:before="0" w:beforeAutospacing="0" w:after="0" w:afterAutospacing="0"/>
        <w:ind w:left="3686"/>
        <w:jc w:val="right"/>
        <w:rPr>
          <w:b/>
          <w:bCs/>
          <w:color w:val="000000"/>
        </w:rPr>
      </w:pPr>
    </w:p>
    <w:p w14:paraId="6282BC97" w14:textId="77777777" w:rsidR="00567F2B" w:rsidRDefault="00567F2B" w:rsidP="009B1A8C">
      <w:pPr>
        <w:pStyle w:val="a3"/>
        <w:shd w:val="clear" w:color="auto" w:fill="FFFFFF"/>
        <w:spacing w:before="0" w:beforeAutospacing="0" w:after="0" w:afterAutospacing="0"/>
        <w:ind w:left="3686"/>
        <w:jc w:val="right"/>
        <w:rPr>
          <w:b/>
          <w:bCs/>
          <w:color w:val="000000"/>
        </w:rPr>
      </w:pPr>
    </w:p>
    <w:p w14:paraId="615B3580" w14:textId="77777777" w:rsidR="00567F2B" w:rsidRDefault="00567F2B" w:rsidP="009B1A8C">
      <w:pPr>
        <w:pStyle w:val="a3"/>
        <w:shd w:val="clear" w:color="auto" w:fill="FFFFFF"/>
        <w:spacing w:before="0" w:beforeAutospacing="0" w:after="0" w:afterAutospacing="0"/>
        <w:ind w:left="3686"/>
        <w:jc w:val="right"/>
        <w:rPr>
          <w:b/>
          <w:bCs/>
          <w:color w:val="000000"/>
        </w:rPr>
      </w:pPr>
    </w:p>
    <w:p w14:paraId="0B34030E" w14:textId="77777777" w:rsidR="00567F2B" w:rsidRDefault="00567F2B" w:rsidP="009B1A8C">
      <w:pPr>
        <w:pStyle w:val="a3"/>
        <w:shd w:val="clear" w:color="auto" w:fill="FFFFFF"/>
        <w:spacing w:before="0" w:beforeAutospacing="0" w:after="0" w:afterAutospacing="0"/>
        <w:ind w:left="3686"/>
        <w:jc w:val="right"/>
        <w:rPr>
          <w:b/>
          <w:bCs/>
          <w:color w:val="000000"/>
        </w:rPr>
      </w:pPr>
    </w:p>
    <w:p w14:paraId="0F2E871F" w14:textId="77777777" w:rsidR="00567F2B" w:rsidRDefault="00567F2B" w:rsidP="009B1A8C">
      <w:pPr>
        <w:pStyle w:val="a3"/>
        <w:shd w:val="clear" w:color="auto" w:fill="FFFFFF"/>
        <w:spacing w:before="0" w:beforeAutospacing="0" w:after="0" w:afterAutospacing="0"/>
        <w:ind w:left="3686"/>
        <w:jc w:val="right"/>
        <w:rPr>
          <w:b/>
          <w:bCs/>
          <w:color w:val="000000"/>
        </w:rPr>
      </w:pPr>
    </w:p>
    <w:p w14:paraId="3CB07DF2" w14:textId="6565D879" w:rsidR="009B1A8C" w:rsidRDefault="009B1A8C" w:rsidP="009B1A8C">
      <w:pPr>
        <w:pStyle w:val="a3"/>
        <w:shd w:val="clear" w:color="auto" w:fill="FFFFFF"/>
        <w:spacing w:before="0" w:beforeAutospacing="0" w:after="0" w:afterAutospacing="0"/>
        <w:ind w:left="3686"/>
        <w:jc w:val="right"/>
        <w:rPr>
          <w:rFonts w:ascii="Arial" w:hAnsi="Arial" w:cs="Arial"/>
          <w:color w:val="000000"/>
        </w:rPr>
      </w:pPr>
      <w:r>
        <w:rPr>
          <w:b/>
          <w:bCs/>
          <w:color w:val="000000"/>
        </w:rPr>
        <w:lastRenderedPageBreak/>
        <w:t>Приложение № 5</w:t>
      </w:r>
    </w:p>
    <w:p w14:paraId="59DC7FC9" w14:textId="77777777" w:rsidR="009B1A8C" w:rsidRDefault="009B1A8C" w:rsidP="009B1A8C">
      <w:pPr>
        <w:pStyle w:val="a3"/>
        <w:spacing w:before="0" w:beforeAutospacing="0" w:after="0" w:afterAutospacing="0"/>
        <w:ind w:left="3402"/>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w:t>
      </w:r>
    </w:p>
    <w:p w14:paraId="7B1F17CF"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72E15F93"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4B1C8283"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1FC7BC06" w14:textId="77777777" w:rsidR="009B1A8C" w:rsidRDefault="009B1A8C" w:rsidP="009B1A8C">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4C850340" w14:textId="77777777" w:rsidR="009B1A8C" w:rsidRDefault="009B1A8C" w:rsidP="009B1A8C">
      <w:pPr>
        <w:pStyle w:val="a3"/>
        <w:spacing w:before="0" w:beforeAutospacing="0" w:after="0" w:afterAutospacing="0"/>
        <w:ind w:left="4820"/>
        <w:jc w:val="center"/>
        <w:rPr>
          <w:rFonts w:ascii="Arial" w:hAnsi="Arial" w:cs="Arial"/>
          <w:color w:val="000000"/>
        </w:rPr>
      </w:pPr>
      <w:r>
        <w:rPr>
          <w:color w:val="000000"/>
        </w:rPr>
        <w:t>(Ф.И.О. заявителя в дательном падеже)</w:t>
      </w:r>
    </w:p>
    <w:p w14:paraId="25DA9C9F" w14:textId="77777777" w:rsidR="009B1A8C" w:rsidRDefault="009B1A8C" w:rsidP="009B1A8C">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4EB74897" w14:textId="77777777" w:rsidR="009B1A8C" w:rsidRDefault="009B1A8C" w:rsidP="009B1A8C">
      <w:pPr>
        <w:pStyle w:val="a3"/>
        <w:spacing w:before="0" w:beforeAutospacing="0" w:after="0" w:afterAutospacing="0"/>
        <w:ind w:left="4820"/>
        <w:jc w:val="center"/>
        <w:rPr>
          <w:rFonts w:ascii="Arial" w:hAnsi="Arial" w:cs="Arial"/>
          <w:color w:val="000000"/>
        </w:rPr>
      </w:pPr>
      <w:r>
        <w:rPr>
          <w:color w:val="000000"/>
        </w:rPr>
        <w:t>(адрес заявителя)</w:t>
      </w:r>
    </w:p>
    <w:p w14:paraId="6868B7F9" w14:textId="77777777" w:rsidR="009B1A8C" w:rsidRDefault="009B1A8C" w:rsidP="009B1A8C">
      <w:pPr>
        <w:pStyle w:val="a3"/>
        <w:spacing w:before="0" w:beforeAutospacing="0" w:after="0" w:afterAutospacing="0"/>
        <w:ind w:firstLine="567"/>
        <w:jc w:val="right"/>
        <w:rPr>
          <w:rFonts w:ascii="Arial" w:hAnsi="Arial" w:cs="Arial"/>
          <w:color w:val="000000"/>
        </w:rPr>
      </w:pPr>
      <w:r>
        <w:rPr>
          <w:b/>
          <w:bCs/>
          <w:color w:val="000000"/>
        </w:rPr>
        <w:t> </w:t>
      </w:r>
    </w:p>
    <w:p w14:paraId="1466B39C"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43052D95" w14:textId="77777777" w:rsidR="009B1A8C" w:rsidRDefault="009B1A8C" w:rsidP="009B1A8C">
      <w:pPr>
        <w:pStyle w:val="a3"/>
        <w:spacing w:before="0" w:beforeAutospacing="0" w:after="0" w:afterAutospacing="0"/>
        <w:ind w:firstLine="567"/>
        <w:jc w:val="center"/>
        <w:rPr>
          <w:rFonts w:ascii="Arial" w:hAnsi="Arial" w:cs="Arial"/>
          <w:color w:val="000000"/>
        </w:rPr>
      </w:pPr>
      <w:r>
        <w:rPr>
          <w:b/>
          <w:bCs/>
          <w:color w:val="000000"/>
        </w:rPr>
        <w:t> </w:t>
      </w:r>
    </w:p>
    <w:p w14:paraId="38B272AA"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Уважаемый (</w:t>
      </w:r>
      <w:proofErr w:type="spellStart"/>
      <w:r>
        <w:rPr>
          <w:color w:val="000000"/>
        </w:rPr>
        <w:t>ая</w:t>
      </w:r>
      <w:proofErr w:type="spellEnd"/>
      <w:r>
        <w:rPr>
          <w:color w:val="000000"/>
        </w:rPr>
        <w:t>) _________________________!</w:t>
      </w:r>
    </w:p>
    <w:p w14:paraId="30E5ACD0"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7623853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Местная администрация муниципального образования___________, рассмотрев Ваше заявление (</w:t>
      </w:r>
      <w:proofErr w:type="spellStart"/>
      <w:r>
        <w:rPr>
          <w:color w:val="000000"/>
        </w:rPr>
        <w:t>вх</w:t>
      </w:r>
      <w:proofErr w:type="spellEnd"/>
      <w:r>
        <w:rPr>
          <w:color w:val="000000"/>
        </w:rPr>
        <w:t>. № _____ от _</w:t>
      </w:r>
      <w:proofErr w:type="gramStart"/>
      <w:r>
        <w:rPr>
          <w:color w:val="000000"/>
        </w:rPr>
        <w:t>_._</w:t>
      </w:r>
      <w:proofErr w:type="gramEnd"/>
      <w:r>
        <w:rPr>
          <w:color w:val="000000"/>
        </w:rPr>
        <w:t>_.____), настоящим сообщает Вам об отказе в предоставлении муниципальной услуги по причине _______________________________________________________________________</w:t>
      </w:r>
    </w:p>
    <w:p w14:paraId="4BBAB77E"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(причины отказа в предоставлении муниципальной услуги)</w:t>
      </w:r>
    </w:p>
    <w:p w14:paraId="551E4A3E"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061314D4"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2512B680"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59F009C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68B47A8C" w14:textId="1BE0B1E9"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roofErr w:type="gramStart"/>
      <w:r>
        <w:rPr>
          <w:color w:val="000000"/>
        </w:rPr>
        <w:t>подпись)   </w:t>
      </w:r>
      <w:proofErr w:type="gramEnd"/>
      <w:r>
        <w:rPr>
          <w:color w:val="000000"/>
        </w:rPr>
        <w:t>           (И.О., фамилия )</w:t>
      </w:r>
    </w:p>
    <w:p w14:paraId="6ECE49D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М.П.</w:t>
      </w:r>
    </w:p>
    <w:p w14:paraId="7AF3960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DD0153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2CAA42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307C5B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2C3969C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19CD9A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955CE8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BDFFC9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AEACD07"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CC8760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1641D4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8C495A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8AEAFA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094FD5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EC7FFFF"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69B4AA1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2EED12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Исполнитель: ____________</w:t>
      </w:r>
    </w:p>
    <w:p w14:paraId="2EDAD555" w14:textId="6A82E1A2"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r w:rsidR="00567F2B">
        <w:rPr>
          <w:color w:val="000000"/>
        </w:rPr>
        <w:t xml:space="preserve">         </w:t>
      </w:r>
      <w:r>
        <w:rPr>
          <w:color w:val="000000"/>
        </w:rPr>
        <w:t>  (Ф.И.О.)</w:t>
      </w:r>
    </w:p>
    <w:p w14:paraId="1C36E3A4" w14:textId="4C871B3B" w:rsidR="00567F2B" w:rsidRDefault="009B1A8C" w:rsidP="00567F2B">
      <w:pPr>
        <w:pStyle w:val="a3"/>
        <w:shd w:val="clear" w:color="auto" w:fill="FFFFFF"/>
        <w:spacing w:before="0" w:beforeAutospacing="0" w:after="0" w:afterAutospacing="0"/>
        <w:ind w:left="4820"/>
        <w:jc w:val="right"/>
      </w:pPr>
      <w:r>
        <w:rPr>
          <w:rFonts w:ascii="Arial" w:hAnsi="Arial" w:cs="Arial"/>
          <w:color w:val="000000"/>
        </w:rPr>
        <w:lastRenderedPageBreak/>
        <w:br w:type="textWrapping" w:clear="all"/>
      </w:r>
    </w:p>
    <w:p w14:paraId="6C379D50" w14:textId="3A16F2AC" w:rsidR="009B1A8C" w:rsidRDefault="009B1A8C" w:rsidP="009B1A8C">
      <w:pPr>
        <w:rPr>
          <w:rFonts w:ascii="Times New Roman" w:hAnsi="Times New Roman" w:cs="Times New Roman"/>
        </w:rPr>
      </w:pPr>
    </w:p>
    <w:bookmarkStart w:id="3" w:name="_ftn1"/>
    <w:bookmarkStart w:id="4" w:name="_ftn4"/>
    <w:bookmarkEnd w:id="3"/>
    <w:bookmarkEnd w:id="4"/>
    <w:p w14:paraId="69AB3393" w14:textId="77777777" w:rsidR="009B1A8C" w:rsidRDefault="009B1A8C" w:rsidP="009B1A8C">
      <w:pPr>
        <w:pStyle w:val="a3"/>
        <w:spacing w:before="0" w:beforeAutospacing="0" w:after="0" w:afterAutospacing="0"/>
        <w:ind w:firstLine="567"/>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"https://pravo-search.minjust.ru/bigs/portal.html" \l "_ftnref4"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sz w:val="20"/>
          <w:szCs w:val="20"/>
        </w:rPr>
        <w:t> </w:t>
      </w:r>
      <w:r>
        <w:rPr>
          <w:color w:val="000000"/>
          <w:sz w:val="18"/>
          <w:szCs w:val="18"/>
        </w:rPr>
        <w:t> Такими документами являются:</w:t>
      </w:r>
    </w:p>
    <w:p w14:paraId="67E685B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документы, подтверждающие полномочия законного представителя (свидетельство о рождении, постановление об опеке и др.);</w:t>
      </w:r>
    </w:p>
    <w:p w14:paraId="11A3916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доверенность в простой письменной форме, подтверждающая полномочия представителя заявителя;</w:t>
      </w:r>
    </w:p>
    <w:p w14:paraId="4B0CBA95"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доверенность, заверенная нотариально, в случае если:</w:t>
      </w:r>
    </w:p>
    <w:p w14:paraId="425ED48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14:paraId="4B0AFB5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bookmarkStart w:id="5" w:name="_ftn5"/>
    <w:bookmarkEnd w:id="5"/>
    <w:p w14:paraId="7F58B4A1"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"_ftnref5" </w:instrText>
      </w:r>
      <w:r>
        <w:rPr>
          <w:color w:val="000000"/>
          <w:sz w:val="20"/>
          <w:szCs w:val="20"/>
        </w:rPr>
        <w:fldChar w:fldCharType="separate"/>
      </w:r>
      <w:r>
        <w:rPr>
          <w:rStyle w:val="a4"/>
          <w:sz w:val="20"/>
          <w:szCs w:val="20"/>
        </w:rPr>
        <w:t>[2]</w:t>
      </w:r>
      <w:r>
        <w:rPr>
          <w:color w:val="000000"/>
          <w:sz w:val="20"/>
          <w:szCs w:val="20"/>
        </w:rPr>
        <w:fldChar w:fldCharType="end"/>
      </w:r>
      <w:r>
        <w:rPr>
          <w:color w:val="000000"/>
          <w:sz w:val="20"/>
          <w:szCs w:val="20"/>
        </w:rPr>
        <w:t>  </w:t>
      </w:r>
      <w:r>
        <w:rPr>
          <w:color w:val="000000"/>
          <w:sz w:val="18"/>
          <w:szCs w:val="18"/>
        </w:rPr>
        <w:t>В качестве документа, удостоверяющего личность, предъявляются:</w:t>
      </w:r>
    </w:p>
    <w:p w14:paraId="09169301"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18"/>
          <w:szCs w:val="18"/>
        </w:rPr>
        <w:t>паспорт гражданина Российской Федерации;</w:t>
      </w:r>
    </w:p>
    <w:p w14:paraId="4212536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временное удостоверение личности гражданина Российской Федерации; </w:t>
      </w:r>
      <w:r>
        <w:rPr>
          <w:i/>
          <w:iCs/>
          <w:color w:val="000000"/>
          <w:sz w:val="18"/>
          <w:szCs w:val="18"/>
        </w:rPr>
        <w:t>(абзац в ред. Постановления от 06.10.2021 № 81/01-08)</w:t>
      </w:r>
    </w:p>
    <w:p w14:paraId="541729B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документы, удостоверяющие личность гражданина, предусмотренные:</w:t>
      </w:r>
    </w:p>
    <w:p w14:paraId="17A7C59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14:paraId="1A532A17"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иные документы, удостоверяющие личность в соответствии с действующим законодательством.</w:t>
      </w:r>
    </w:p>
    <w:bookmarkStart w:id="6" w:name="_ftn6"/>
    <w:bookmarkEnd w:id="6"/>
    <w:p w14:paraId="038262BD" w14:textId="77777777" w:rsidR="009B1A8C" w:rsidRDefault="009B1A8C" w:rsidP="009B1A8C">
      <w:pPr>
        <w:pStyle w:val="footnotetext"/>
        <w:spacing w:before="0" w:beforeAutospacing="0" w:after="0" w:afterAutospacing="0"/>
        <w:ind w:firstLine="454"/>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"_ftnref6" </w:instrText>
      </w:r>
      <w:r>
        <w:rPr>
          <w:color w:val="000000"/>
          <w:sz w:val="20"/>
          <w:szCs w:val="20"/>
        </w:rPr>
        <w:fldChar w:fldCharType="separate"/>
      </w:r>
      <w:r>
        <w:rPr>
          <w:rStyle w:val="a4"/>
          <w:sz w:val="20"/>
          <w:szCs w:val="20"/>
        </w:rPr>
        <w:t>[3]</w:t>
      </w:r>
      <w:r>
        <w:rPr>
          <w:color w:val="000000"/>
          <w:sz w:val="20"/>
          <w:szCs w:val="20"/>
        </w:rPr>
        <w:fldChar w:fldCharType="end"/>
      </w:r>
      <w:r>
        <w:rPr>
          <w:color w:val="000000"/>
          <w:sz w:val="20"/>
          <w:szCs w:val="20"/>
        </w:rPr>
        <w:t>  </w:t>
      </w:r>
      <w:r>
        <w:rPr>
          <w:color w:val="000000"/>
          <w:sz w:val="18"/>
          <w:szCs w:val="18"/>
        </w:rPr>
        <w:t>Архивная справка и архивная выписка составляются с обозначением названия информационного документа «Архивная справка», «Архивная выписка».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14:paraId="3C12B0D8" w14:textId="77777777" w:rsidR="009B1A8C" w:rsidRDefault="009B1A8C" w:rsidP="009B1A8C">
      <w:pPr>
        <w:pStyle w:val="footnotetext"/>
        <w:spacing w:before="0" w:beforeAutospacing="0" w:after="0" w:afterAutospacing="0"/>
        <w:ind w:firstLine="454"/>
        <w:jc w:val="both"/>
        <w:rPr>
          <w:color w:val="000000"/>
          <w:sz w:val="20"/>
          <w:szCs w:val="20"/>
        </w:rPr>
      </w:pPr>
      <w:r>
        <w:rPr>
          <w:color w:val="000000"/>
          <w:sz w:val="18"/>
          <w:szCs w:val="1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14:paraId="3417338C" w14:textId="77777777" w:rsidR="009B1A8C" w:rsidRDefault="009B1A8C" w:rsidP="009B1A8C">
      <w:pPr>
        <w:pStyle w:val="footnotetext"/>
        <w:spacing w:before="0" w:beforeAutospacing="0" w:after="0" w:afterAutospacing="0"/>
        <w:ind w:firstLine="454"/>
        <w:jc w:val="both"/>
        <w:rPr>
          <w:color w:val="000000"/>
          <w:sz w:val="20"/>
          <w:szCs w:val="20"/>
        </w:rPr>
      </w:pPr>
      <w:r>
        <w:rPr>
          <w:color w:val="000000"/>
          <w:sz w:val="18"/>
          <w:szCs w:val="18"/>
        </w:rPr>
        <w:t>Сведения о работе, учебе в нескольких организациях, учебных заведениях включаются в одну архивную справку.</w:t>
      </w:r>
    </w:p>
    <w:p w14:paraId="79215CF8" w14:textId="77777777" w:rsidR="009B1A8C" w:rsidRDefault="009B1A8C" w:rsidP="009B1A8C">
      <w:pPr>
        <w:pStyle w:val="footnotetext"/>
        <w:spacing w:before="0" w:beforeAutospacing="0" w:after="0" w:afterAutospacing="0"/>
        <w:ind w:firstLine="454"/>
        <w:jc w:val="both"/>
        <w:rPr>
          <w:color w:val="000000"/>
          <w:sz w:val="20"/>
          <w:szCs w:val="20"/>
        </w:rPr>
      </w:pPr>
      <w:r>
        <w:rPr>
          <w:color w:val="000000"/>
          <w:sz w:val="18"/>
          <w:szCs w:val="1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14:paraId="0FF89181" w14:textId="77777777" w:rsidR="009B1A8C" w:rsidRDefault="009B1A8C" w:rsidP="009B1A8C">
      <w:pPr>
        <w:pStyle w:val="footnotetext"/>
        <w:spacing w:before="0" w:beforeAutospacing="0" w:after="0" w:afterAutospacing="0"/>
        <w:ind w:firstLine="454"/>
        <w:jc w:val="both"/>
        <w:rPr>
          <w:color w:val="000000"/>
          <w:sz w:val="20"/>
          <w:szCs w:val="20"/>
        </w:rPr>
      </w:pPr>
      <w:r>
        <w:rPr>
          <w:color w:val="000000"/>
          <w:sz w:val="18"/>
          <w:szCs w:val="1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 В архивной справке, объем которой превышает один лист, листы должны быть прошиты, пронумерованы и скреплены печатью Местной администрацией.</w:t>
      </w:r>
    </w:p>
    <w:p w14:paraId="4DF2BBA2" w14:textId="77777777" w:rsidR="009B1A8C" w:rsidRDefault="009B1A8C" w:rsidP="009B1A8C">
      <w:pPr>
        <w:pStyle w:val="footnotetext"/>
        <w:spacing w:before="0" w:beforeAutospacing="0" w:after="0" w:afterAutospacing="0"/>
        <w:ind w:firstLine="454"/>
        <w:jc w:val="both"/>
        <w:rPr>
          <w:color w:val="000000"/>
          <w:sz w:val="20"/>
          <w:szCs w:val="20"/>
        </w:rPr>
      </w:pPr>
      <w:r>
        <w:rPr>
          <w:color w:val="000000"/>
          <w:sz w:val="18"/>
          <w:szCs w:val="18"/>
        </w:rPr>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14:paraId="74151169" w14:textId="77777777" w:rsidR="009B1A8C" w:rsidRDefault="009B1A8C" w:rsidP="009B1A8C">
      <w:pPr>
        <w:pStyle w:val="footnotetext"/>
        <w:spacing w:before="0" w:beforeAutospacing="0" w:after="0" w:afterAutospacing="0"/>
        <w:ind w:firstLine="454"/>
        <w:jc w:val="both"/>
        <w:rPr>
          <w:color w:val="000000"/>
          <w:sz w:val="20"/>
          <w:szCs w:val="20"/>
        </w:rPr>
      </w:pPr>
      <w:r>
        <w:rPr>
          <w:color w:val="000000"/>
          <w:sz w:val="18"/>
          <w:szCs w:val="1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sectPr w:rsidR="009B1A8C" w:rsidSect="00AF43B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C"/>
    <w:rsid w:val="000240B2"/>
    <w:rsid w:val="00042C94"/>
    <w:rsid w:val="00042D49"/>
    <w:rsid w:val="00047948"/>
    <w:rsid w:val="000544F1"/>
    <w:rsid w:val="000565DD"/>
    <w:rsid w:val="00083096"/>
    <w:rsid w:val="000902EC"/>
    <w:rsid w:val="000A5E4E"/>
    <w:rsid w:val="000E3DB0"/>
    <w:rsid w:val="001141F6"/>
    <w:rsid w:val="00114D92"/>
    <w:rsid w:val="00140E11"/>
    <w:rsid w:val="00146E68"/>
    <w:rsid w:val="00160464"/>
    <w:rsid w:val="00170FE8"/>
    <w:rsid w:val="00197A34"/>
    <w:rsid w:val="001D78B9"/>
    <w:rsid w:val="001E5A8B"/>
    <w:rsid w:val="00212704"/>
    <w:rsid w:val="002234E0"/>
    <w:rsid w:val="00225143"/>
    <w:rsid w:val="0027390B"/>
    <w:rsid w:val="002961B9"/>
    <w:rsid w:val="003158A3"/>
    <w:rsid w:val="00323909"/>
    <w:rsid w:val="003467A1"/>
    <w:rsid w:val="00351892"/>
    <w:rsid w:val="003531EB"/>
    <w:rsid w:val="0036231D"/>
    <w:rsid w:val="003755F1"/>
    <w:rsid w:val="0038210A"/>
    <w:rsid w:val="003C2413"/>
    <w:rsid w:val="00410C47"/>
    <w:rsid w:val="00446110"/>
    <w:rsid w:val="00465EA7"/>
    <w:rsid w:val="004D51B0"/>
    <w:rsid w:val="00501441"/>
    <w:rsid w:val="00505795"/>
    <w:rsid w:val="005072E9"/>
    <w:rsid w:val="005375AD"/>
    <w:rsid w:val="005437CA"/>
    <w:rsid w:val="00567F2B"/>
    <w:rsid w:val="005A6EE1"/>
    <w:rsid w:val="005C0446"/>
    <w:rsid w:val="005D11B4"/>
    <w:rsid w:val="005D1AFE"/>
    <w:rsid w:val="005F589B"/>
    <w:rsid w:val="00655836"/>
    <w:rsid w:val="0067095C"/>
    <w:rsid w:val="006B05B2"/>
    <w:rsid w:val="006B3704"/>
    <w:rsid w:val="006B779A"/>
    <w:rsid w:val="006C278A"/>
    <w:rsid w:val="007039CA"/>
    <w:rsid w:val="007264CD"/>
    <w:rsid w:val="00733CE5"/>
    <w:rsid w:val="00754E38"/>
    <w:rsid w:val="007659DD"/>
    <w:rsid w:val="007D7EA3"/>
    <w:rsid w:val="007E48C9"/>
    <w:rsid w:val="008120DC"/>
    <w:rsid w:val="008164C0"/>
    <w:rsid w:val="00843A6F"/>
    <w:rsid w:val="00857698"/>
    <w:rsid w:val="008776EA"/>
    <w:rsid w:val="008C784C"/>
    <w:rsid w:val="00906F6A"/>
    <w:rsid w:val="009072DF"/>
    <w:rsid w:val="00926AED"/>
    <w:rsid w:val="00974A95"/>
    <w:rsid w:val="00985DA0"/>
    <w:rsid w:val="009B1A8C"/>
    <w:rsid w:val="00A74EED"/>
    <w:rsid w:val="00A75E72"/>
    <w:rsid w:val="00A77DB5"/>
    <w:rsid w:val="00A85806"/>
    <w:rsid w:val="00AD1FCC"/>
    <w:rsid w:val="00AF43B8"/>
    <w:rsid w:val="00B00F70"/>
    <w:rsid w:val="00B25BCD"/>
    <w:rsid w:val="00B34EFD"/>
    <w:rsid w:val="00B57CF2"/>
    <w:rsid w:val="00B62B29"/>
    <w:rsid w:val="00BC5908"/>
    <w:rsid w:val="00BD5C92"/>
    <w:rsid w:val="00C23FB7"/>
    <w:rsid w:val="00C554FF"/>
    <w:rsid w:val="00C75B21"/>
    <w:rsid w:val="00C876CB"/>
    <w:rsid w:val="00CA283E"/>
    <w:rsid w:val="00CC50ED"/>
    <w:rsid w:val="00CC6C30"/>
    <w:rsid w:val="00CC7972"/>
    <w:rsid w:val="00CF17B4"/>
    <w:rsid w:val="00D267F4"/>
    <w:rsid w:val="00D44321"/>
    <w:rsid w:val="00D66096"/>
    <w:rsid w:val="00D82E54"/>
    <w:rsid w:val="00D87334"/>
    <w:rsid w:val="00DD40C6"/>
    <w:rsid w:val="00DE5074"/>
    <w:rsid w:val="00DF73A6"/>
    <w:rsid w:val="00E47981"/>
    <w:rsid w:val="00E50C39"/>
    <w:rsid w:val="00E70DD1"/>
    <w:rsid w:val="00E74565"/>
    <w:rsid w:val="00E900CC"/>
    <w:rsid w:val="00ED2D3E"/>
    <w:rsid w:val="00EE204D"/>
    <w:rsid w:val="00F05B47"/>
    <w:rsid w:val="00F10E8E"/>
    <w:rsid w:val="00F82EFA"/>
    <w:rsid w:val="00F85FB2"/>
    <w:rsid w:val="00F869DA"/>
    <w:rsid w:val="00F90056"/>
    <w:rsid w:val="00FC3FFD"/>
    <w:rsid w:val="00FC4C58"/>
    <w:rsid w:val="00FD5410"/>
    <w:rsid w:val="00FE32E7"/>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261"/>
  <w15:chartTrackingRefBased/>
  <w15:docId w15:val="{6007F667-9B99-4367-B807-4C42B28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43B8"/>
  </w:style>
  <w:style w:type="paragraph" w:customStyle="1" w:styleId="msonormal0">
    <w:name w:val="mso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43B8"/>
    <w:rPr>
      <w:color w:val="0000FF"/>
      <w:u w:val="single"/>
    </w:rPr>
  </w:style>
  <w:style w:type="character" w:styleId="a5">
    <w:name w:val="FollowedHyperlink"/>
    <w:basedOn w:val="a0"/>
    <w:uiPriority w:val="99"/>
    <w:semiHidden/>
    <w:unhideWhenUsed/>
    <w:rsid w:val="00AF43B8"/>
    <w:rPr>
      <w:color w:val="800080"/>
      <w:u w:val="single"/>
    </w:rPr>
  </w:style>
  <w:style w:type="character" w:customStyle="1" w:styleId="11">
    <w:name w:val="Гиперссылка1"/>
    <w:basedOn w:val="a0"/>
    <w:rsid w:val="00AF43B8"/>
  </w:style>
  <w:style w:type="paragraph" w:customStyle="1" w:styleId="listparagraph">
    <w:name w:val="listparagraph"/>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AF43B8"/>
  </w:style>
  <w:style w:type="paragraph" w:customStyle="1" w:styleId="consplusnonformat">
    <w:name w:val="consplusnonforma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AF43B8"/>
  </w:style>
  <w:style w:type="paragraph" w:customStyle="1" w:styleId="footnotetext">
    <w:name w:val="footnote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C784C"/>
    <w:rPr>
      <w:color w:val="605E5C"/>
      <w:shd w:val="clear" w:color="auto" w:fill="E1DFDD"/>
    </w:rPr>
  </w:style>
  <w:style w:type="paragraph" w:customStyle="1" w:styleId="2">
    <w:name w:val="Верхний колонтитул2"/>
    <w:basedOn w:val="a"/>
    <w:rsid w:val="009B1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113"/>
    <w:basedOn w:val="a0"/>
    <w:rsid w:val="009B1A8C"/>
  </w:style>
  <w:style w:type="character" w:customStyle="1" w:styleId="find-button">
    <w:name w:val="find-button"/>
    <w:basedOn w:val="a0"/>
    <w:rsid w:val="009B1A8C"/>
  </w:style>
  <w:style w:type="table" w:styleId="a7">
    <w:name w:val="Table Grid"/>
    <w:basedOn w:val="a1"/>
    <w:uiPriority w:val="39"/>
    <w:rsid w:val="00E7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287">
      <w:bodyDiv w:val="1"/>
      <w:marLeft w:val="0"/>
      <w:marRight w:val="0"/>
      <w:marTop w:val="0"/>
      <w:marBottom w:val="0"/>
      <w:divBdr>
        <w:top w:val="none" w:sz="0" w:space="0" w:color="auto"/>
        <w:left w:val="none" w:sz="0" w:space="0" w:color="auto"/>
        <w:bottom w:val="none" w:sz="0" w:space="0" w:color="auto"/>
        <w:right w:val="none" w:sz="0" w:space="0" w:color="auto"/>
      </w:divBdr>
      <w:divsChild>
        <w:div w:id="1708143596">
          <w:marLeft w:val="0"/>
          <w:marRight w:val="0"/>
          <w:marTop w:val="0"/>
          <w:marBottom w:val="0"/>
          <w:divBdr>
            <w:top w:val="none" w:sz="0" w:space="0" w:color="auto"/>
            <w:left w:val="none" w:sz="0" w:space="0" w:color="auto"/>
            <w:bottom w:val="none" w:sz="0" w:space="0" w:color="auto"/>
            <w:right w:val="none" w:sz="0" w:space="0" w:color="auto"/>
          </w:divBdr>
          <w:divsChild>
            <w:div w:id="1560093451">
              <w:marLeft w:val="0"/>
              <w:marRight w:val="0"/>
              <w:marTop w:val="0"/>
              <w:marBottom w:val="0"/>
              <w:divBdr>
                <w:top w:val="none" w:sz="0" w:space="0" w:color="auto"/>
                <w:left w:val="none" w:sz="0" w:space="0" w:color="auto"/>
                <w:bottom w:val="none" w:sz="0" w:space="0" w:color="auto"/>
                <w:right w:val="none" w:sz="0" w:space="0" w:color="auto"/>
              </w:divBdr>
              <w:divsChild>
                <w:div w:id="534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8160">
      <w:bodyDiv w:val="1"/>
      <w:marLeft w:val="0"/>
      <w:marRight w:val="0"/>
      <w:marTop w:val="0"/>
      <w:marBottom w:val="0"/>
      <w:divBdr>
        <w:top w:val="none" w:sz="0" w:space="0" w:color="auto"/>
        <w:left w:val="none" w:sz="0" w:space="0" w:color="auto"/>
        <w:bottom w:val="none" w:sz="0" w:space="0" w:color="auto"/>
        <w:right w:val="none" w:sz="0" w:space="0" w:color="auto"/>
      </w:divBdr>
    </w:div>
    <w:div w:id="1787848196">
      <w:bodyDiv w:val="1"/>
      <w:marLeft w:val="0"/>
      <w:marRight w:val="0"/>
      <w:marTop w:val="0"/>
      <w:marBottom w:val="0"/>
      <w:divBdr>
        <w:top w:val="none" w:sz="0" w:space="0" w:color="auto"/>
        <w:left w:val="none" w:sz="0" w:space="0" w:color="auto"/>
        <w:bottom w:val="none" w:sz="0" w:space="0" w:color="auto"/>
        <w:right w:val="none" w:sz="0" w:space="0" w:color="auto"/>
      </w:divBdr>
      <w:divsChild>
        <w:div w:id="45303496">
          <w:marLeft w:val="0"/>
          <w:marRight w:val="0"/>
          <w:marTop w:val="0"/>
          <w:marBottom w:val="0"/>
          <w:divBdr>
            <w:top w:val="none" w:sz="0" w:space="0" w:color="auto"/>
            <w:left w:val="none" w:sz="0" w:space="0" w:color="auto"/>
            <w:bottom w:val="none" w:sz="0" w:space="0" w:color="auto"/>
            <w:right w:val="none" w:sz="0" w:space="0" w:color="auto"/>
          </w:divBdr>
          <w:divsChild>
            <w:div w:id="727916146">
              <w:marLeft w:val="0"/>
              <w:marRight w:val="0"/>
              <w:marTop w:val="0"/>
              <w:marBottom w:val="0"/>
              <w:divBdr>
                <w:top w:val="none" w:sz="0" w:space="0" w:color="auto"/>
                <w:left w:val="none" w:sz="0" w:space="0" w:color="auto"/>
                <w:bottom w:val="none" w:sz="0" w:space="0" w:color="auto"/>
                <w:right w:val="none" w:sz="0" w:space="0" w:color="auto"/>
              </w:divBdr>
              <w:divsChild>
                <w:div w:id="7952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3BD9-63CF-4A12-BDD5-3CB4F656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11941</Words>
  <Characters>68068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2022-08-08T14:01:00Z</dcterms:created>
  <dcterms:modified xsi:type="dcterms:W3CDTF">2022-08-08T14:01:00Z</dcterms:modified>
</cp:coreProperties>
</file>