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D9CD" w14:textId="77777777" w:rsidR="005318D6" w:rsidRPr="008E446F" w:rsidRDefault="005318D6" w:rsidP="005318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5B4418" w14:textId="77777777" w:rsidR="005318D6" w:rsidRPr="008E446F" w:rsidRDefault="005318D6" w:rsidP="0053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>Сведения о ходе исполнения бюджета</w:t>
      </w:r>
    </w:p>
    <w:p w14:paraId="41503685" w14:textId="77777777" w:rsidR="005318D6" w:rsidRPr="008E446F" w:rsidRDefault="005318D6" w:rsidP="0053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нутригородского муниципального образования Санкт-Петербурга </w:t>
      </w:r>
      <w:r w:rsidRPr="008E446F">
        <w:rPr>
          <w:rFonts w:ascii="Times New Roman" w:hAnsi="Times New Roman" w:cs="Times New Roman"/>
          <w:b/>
          <w:sz w:val="24"/>
          <w:szCs w:val="24"/>
        </w:rPr>
        <w:br/>
        <w:t>Муниципальный округ Народный</w:t>
      </w:r>
    </w:p>
    <w:p w14:paraId="3D485213" w14:textId="14B01142" w:rsidR="005318D6" w:rsidRPr="008E446F" w:rsidRDefault="005318D6" w:rsidP="0053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>за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A8180DD" w14:textId="77777777" w:rsidR="005318D6" w:rsidRPr="008E446F" w:rsidRDefault="005318D6" w:rsidP="005318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96F94" w14:textId="77777777" w:rsidR="005318D6" w:rsidRPr="008E446F" w:rsidRDefault="005318D6" w:rsidP="005318D6">
      <w:pPr>
        <w:jc w:val="both"/>
        <w:rPr>
          <w:rFonts w:ascii="Times New Roman" w:hAnsi="Times New Roman" w:cs="Times New Roman"/>
          <w:sz w:val="24"/>
          <w:szCs w:val="24"/>
        </w:rPr>
      </w:pPr>
      <w:r w:rsidRPr="008E446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2011"/>
        <w:gridCol w:w="2103"/>
      </w:tblGrid>
      <w:tr w:rsidR="005318D6" w:rsidRPr="008E446F" w14:paraId="7D568733" w14:textId="77777777" w:rsidTr="00EF66E7">
        <w:tc>
          <w:tcPr>
            <w:tcW w:w="4783" w:type="dxa"/>
          </w:tcPr>
          <w:p w14:paraId="377A840A" w14:textId="77777777" w:rsidR="005318D6" w:rsidRPr="008E446F" w:rsidRDefault="005318D6" w:rsidP="00EF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11" w:type="dxa"/>
          </w:tcPr>
          <w:p w14:paraId="72285676" w14:textId="77777777" w:rsidR="005318D6" w:rsidRPr="008E446F" w:rsidRDefault="005318D6" w:rsidP="00EF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14:paraId="1089DD1D" w14:textId="77777777" w:rsidR="005318D6" w:rsidRPr="008E446F" w:rsidRDefault="005318D6" w:rsidP="00EF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3" w:type="dxa"/>
          </w:tcPr>
          <w:p w14:paraId="13F458E9" w14:textId="77777777" w:rsidR="005318D6" w:rsidRPr="008E446F" w:rsidRDefault="005318D6" w:rsidP="00EF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14:paraId="45F9058B" w14:textId="350BF8E2" w:rsidR="005318D6" w:rsidRPr="008E446F" w:rsidRDefault="005318D6" w:rsidP="00BD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318D6" w:rsidRPr="008E446F" w14:paraId="0D2F7D6B" w14:textId="77777777" w:rsidTr="00EF66E7">
        <w:tc>
          <w:tcPr>
            <w:tcW w:w="4783" w:type="dxa"/>
          </w:tcPr>
          <w:p w14:paraId="7B8DAA55" w14:textId="77777777" w:rsidR="005318D6" w:rsidRPr="008E446F" w:rsidRDefault="005318D6" w:rsidP="00EF66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бюджета (тыс. руб.)</w:t>
            </w:r>
          </w:p>
        </w:tc>
        <w:tc>
          <w:tcPr>
            <w:tcW w:w="2011" w:type="dxa"/>
            <w:vAlign w:val="bottom"/>
          </w:tcPr>
          <w:p w14:paraId="04CC73FF" w14:textId="778B02CB" w:rsidR="005318D6" w:rsidRPr="002F1899" w:rsidRDefault="002F1899" w:rsidP="00EF6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120 480,2</w:t>
            </w:r>
          </w:p>
        </w:tc>
        <w:tc>
          <w:tcPr>
            <w:tcW w:w="2103" w:type="dxa"/>
            <w:shd w:val="clear" w:color="auto" w:fill="auto"/>
          </w:tcPr>
          <w:p w14:paraId="328AAD84" w14:textId="44417829" w:rsidR="005318D6" w:rsidRPr="00C1009E" w:rsidRDefault="002F1899" w:rsidP="00EF6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3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120 403,8</w:t>
            </w:r>
          </w:p>
        </w:tc>
      </w:tr>
      <w:tr w:rsidR="005318D6" w:rsidRPr="008E446F" w14:paraId="2D5CAD58" w14:textId="77777777" w:rsidTr="00EF66E7">
        <w:tc>
          <w:tcPr>
            <w:tcW w:w="4783" w:type="dxa"/>
          </w:tcPr>
          <w:p w14:paraId="71EB2AE4" w14:textId="77777777" w:rsidR="005318D6" w:rsidRPr="008E446F" w:rsidRDefault="005318D6" w:rsidP="00EF66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бюджета (тыс. руб.)</w:t>
            </w:r>
          </w:p>
        </w:tc>
        <w:tc>
          <w:tcPr>
            <w:tcW w:w="2011" w:type="dxa"/>
            <w:vAlign w:val="bottom"/>
          </w:tcPr>
          <w:p w14:paraId="65D94F6F" w14:textId="1C82C1A6" w:rsidR="005318D6" w:rsidRPr="002F1899" w:rsidRDefault="005318D6" w:rsidP="00EF6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F1899" w:rsidRPr="002F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25 393,7</w:t>
            </w:r>
          </w:p>
        </w:tc>
        <w:tc>
          <w:tcPr>
            <w:tcW w:w="2103" w:type="dxa"/>
            <w:shd w:val="clear" w:color="auto" w:fill="auto"/>
          </w:tcPr>
          <w:p w14:paraId="5CC930A9" w14:textId="73222416" w:rsidR="005318D6" w:rsidRPr="00C1009E" w:rsidRDefault="002F1899" w:rsidP="00EF6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F1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120 378,4</w:t>
            </w:r>
          </w:p>
        </w:tc>
      </w:tr>
    </w:tbl>
    <w:p w14:paraId="75FA0D3E" w14:textId="77777777" w:rsidR="005318D6" w:rsidRDefault="005318D6"/>
    <w:sectPr w:rsidR="0053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D6"/>
    <w:rsid w:val="002F1899"/>
    <w:rsid w:val="005318D6"/>
    <w:rsid w:val="00636938"/>
    <w:rsid w:val="00BD0CAA"/>
    <w:rsid w:val="00C1009E"/>
    <w:rsid w:val="00C1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10DB"/>
  <w15:chartTrackingRefBased/>
  <w15:docId w15:val="{5FB38FD9-B344-4272-8AAD-BCE0FDC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2022-01-11T09:58:00Z</dcterms:created>
  <dcterms:modified xsi:type="dcterms:W3CDTF">2022-01-20T10:00:00Z</dcterms:modified>
</cp:coreProperties>
</file>